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YAKIN DOĞU ÜNİVERSİTESİ</w:t>
      </w:r>
    </w:p>
    <w:p w:rsidR="00A74A60" w:rsidRPr="002A7DD8" w:rsidRDefault="00B574D2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SAĞLIK BİLİ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  <w:t>MLER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İ FAK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  <w:t>ÜLTES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İ</w:t>
      </w:r>
    </w:p>
    <w:p w:rsidR="00A74A60" w:rsidRPr="002A7DD8" w:rsidRDefault="00B574D2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Fİ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  <w:t>ZYOTERAP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İ VE REHABİLİTASYON BÖL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  <w:t>Ü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M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  <w:t>Ü</w:t>
      </w:r>
    </w:p>
    <w:p w:rsidR="00B91726" w:rsidRPr="002A7DD8" w:rsidRDefault="00B91726" w:rsidP="00B91726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2021-2022 BAHAR DÖ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de-DE"/>
        </w:rPr>
        <w:t>NEM</w:t>
      </w:r>
      <w:r w:rsidRPr="002A7DD8">
        <w:rPr>
          <w:rFonts w:asciiTheme="minorHAnsi" w:hAnsiTheme="minorHAnsi" w:cs="Arial"/>
          <w:b/>
          <w:bCs/>
          <w:color w:val="auto"/>
          <w:sz w:val="16"/>
          <w:szCs w:val="16"/>
        </w:rPr>
        <w:t>İ</w:t>
      </w:r>
    </w:p>
    <w:p w:rsidR="00B91726" w:rsidRPr="002A7DD8" w:rsidRDefault="00B91726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eastAsia="Arial" w:hAnsiTheme="minorHAnsi" w:cs="Arial"/>
          <w:b/>
          <w:bCs/>
          <w:color w:val="auto"/>
          <w:sz w:val="16"/>
          <w:szCs w:val="16"/>
        </w:rPr>
        <w:t xml:space="preserve">DERS PROGRAMI </w:t>
      </w:r>
    </w:p>
    <w:p w:rsidR="00B91726" w:rsidRPr="002A7DD8" w:rsidRDefault="00B91726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B574D2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  <w:t xml:space="preserve"> I.SINIF</w:t>
      </w:r>
    </w:p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tbl>
      <w:tblPr>
        <w:tblW w:w="16264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451"/>
        <w:gridCol w:w="1650"/>
        <w:gridCol w:w="1616"/>
        <w:gridCol w:w="1764"/>
        <w:gridCol w:w="1345"/>
        <w:gridCol w:w="1353"/>
        <w:gridCol w:w="1217"/>
        <w:gridCol w:w="1366"/>
        <w:gridCol w:w="1417"/>
        <w:gridCol w:w="1559"/>
        <w:gridCol w:w="1526"/>
      </w:tblGrid>
      <w:tr w:rsidR="006058A8" w:rsidRPr="002A7DD8" w:rsidTr="009C3BD0">
        <w:trPr>
          <w:trHeight w:val="22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/>
              </w:rPr>
              <w:t>SAAT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12:00-13:00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16:00-17:00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17:00-18:00</w:t>
            </w: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8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18:00-19:00</w:t>
            </w:r>
          </w:p>
        </w:tc>
      </w:tr>
      <w:tr w:rsidR="00DE66D1" w:rsidRPr="002A7DD8" w:rsidTr="009C3BD0">
        <w:trPr>
          <w:trHeight w:val="943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E66D1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PAZARTES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919C3" w:rsidRPr="002A7DD8" w:rsidRDefault="007919C3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s-ES_tradnl"/>
              </w:rPr>
              <w:t>FZY 1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22 İNSAN FİZYOLOJİSİ II</w:t>
            </w:r>
          </w:p>
          <w:p w:rsidR="007919C3" w:rsidRPr="002A7DD8" w:rsidRDefault="007919C3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YRD. DOÇ. DR GONCA İNANÇ</w:t>
            </w:r>
          </w:p>
          <w:p w:rsidR="00DE66D1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SBF 2 D3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E66D1" w:rsidRPr="002A7DD8" w:rsidRDefault="00DE66D1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DE66D1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SBF158 GELİŞİM PSİKOLOJİSİ</w:t>
            </w:r>
          </w:p>
          <w:p w:rsidR="00DE66D1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VT4D03</w:t>
            </w: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E66D1" w:rsidRPr="002A7DD8" w:rsidRDefault="00DE66D1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E66D1" w:rsidRPr="002A7DD8" w:rsidRDefault="00DE66D1" w:rsidP="00226B70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D1" w:rsidRPr="002A7DD8" w:rsidRDefault="00DE66D1" w:rsidP="00226B70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E66D1" w:rsidRPr="002A7DD8" w:rsidRDefault="00DE66D1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</w:tr>
      <w:tr w:rsidR="00817F24" w:rsidRPr="002A7DD8" w:rsidTr="000F708B">
        <w:trPr>
          <w:trHeight w:val="852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SALI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SBF110</w:t>
            </w:r>
          </w:p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ÖĞRENMEYİ ÖĞRENMEK</w:t>
            </w:r>
          </w:p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ŞEFİK EMRE COŞKUN</w:t>
            </w:r>
          </w:p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AKKM</w:t>
            </w:r>
            <w:r w:rsidR="009171A4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0</w:t>
            </w:r>
            <w:r w:rsidR="009171A4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D01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24" w:rsidRPr="002A7DD8" w:rsidRDefault="00817F24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24" w:rsidRPr="002A7DD8" w:rsidRDefault="00817F24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SBF 156 KİŞİLER ARASI İLİŞKİLERDE İLETİŞİM</w:t>
            </w:r>
          </w:p>
          <w:p w:rsidR="00817F24" w:rsidRPr="002A7DD8" w:rsidRDefault="00817F24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AKKM</w:t>
            </w:r>
            <w:r w:rsidR="009171A4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0</w:t>
            </w:r>
            <w:r w:rsidR="009171A4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 xml:space="preserve"> </w:t>
            </w: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D01</w:t>
            </w:r>
          </w:p>
        </w:tc>
        <w:tc>
          <w:tcPr>
            <w:tcW w:w="27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17F24" w:rsidRPr="002A7DD8" w:rsidRDefault="00817F24" w:rsidP="009C3BD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ANA 122 İNSAN ANATOMİSİ II</w:t>
            </w:r>
          </w:p>
          <w:p w:rsidR="00817F24" w:rsidRPr="002A7DD8" w:rsidRDefault="00817F24" w:rsidP="009C3BD0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2A7DD8">
              <w:rPr>
                <w:rFonts w:cs="Arial"/>
                <w:b/>
                <w:bCs/>
                <w:sz w:val="16"/>
                <w:szCs w:val="16"/>
              </w:rPr>
              <w:t>PROF.DR. OKAN BİLGE</w:t>
            </w:r>
          </w:p>
          <w:p w:rsidR="00817F24" w:rsidRPr="002A7DD8" w:rsidRDefault="00817F24" w:rsidP="006E4341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ONLİNE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17F24" w:rsidRPr="002A7DD8" w:rsidRDefault="00817F24" w:rsidP="009C3BD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817F24" w:rsidRPr="002A7DD8" w:rsidRDefault="00817F24" w:rsidP="009C3BD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17F24" w:rsidRPr="002A7DD8" w:rsidRDefault="00817F24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</w:tr>
      <w:tr w:rsidR="009C3BD0" w:rsidRPr="002A7DD8" w:rsidTr="005112D4">
        <w:trPr>
          <w:trHeight w:val="704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3BD0" w:rsidRPr="002A7DD8" w:rsidRDefault="009C3BD0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C3BD0" w:rsidRPr="002A7DD8" w:rsidRDefault="009C3BD0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6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C3BD0" w:rsidRPr="002A7DD8" w:rsidRDefault="009C3BD0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D0" w:rsidRPr="002A7DD8" w:rsidRDefault="009C3BD0" w:rsidP="00E040C1">
            <w:pPr>
              <w:spacing w:after="0"/>
              <w:jc w:val="center"/>
              <w:rPr>
                <w:rFonts w:eastAsia="Arial Unicode MS" w:cs="Arial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="Arial"/>
                <w:b/>
                <w:sz w:val="16"/>
                <w:szCs w:val="16"/>
              </w:rPr>
              <w:t>SBF 104 İŞ SAĞLIĞI VE GÜVENLIĞI</w:t>
            </w:r>
          </w:p>
          <w:p w:rsidR="009C3BD0" w:rsidRPr="002A7DD8" w:rsidRDefault="009C3BD0" w:rsidP="00E040C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2A7DD8">
              <w:rPr>
                <w:rFonts w:cs="Arial"/>
                <w:b/>
                <w:sz w:val="16"/>
                <w:szCs w:val="16"/>
              </w:rPr>
              <w:t>AZİZ GÜRPINAR</w:t>
            </w:r>
          </w:p>
          <w:p w:rsidR="009C3BD0" w:rsidRPr="002A7DD8" w:rsidRDefault="009C3BD0" w:rsidP="00E040C1">
            <w:pPr>
              <w:spacing w:after="0"/>
              <w:jc w:val="center"/>
              <w:rPr>
                <w:rFonts w:cs="Arial"/>
                <w:b/>
                <w:sz w:val="16"/>
                <w:szCs w:val="16"/>
              </w:rPr>
            </w:pPr>
            <w:r w:rsidRPr="002A7DD8">
              <w:rPr>
                <w:rFonts w:cs="Arial"/>
                <w:b/>
                <w:sz w:val="16"/>
                <w:szCs w:val="16"/>
              </w:rPr>
              <w:t>SALON 2</w:t>
            </w:r>
          </w:p>
        </w:tc>
        <w:tc>
          <w:tcPr>
            <w:tcW w:w="2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3BD0" w:rsidRPr="002A7DD8" w:rsidRDefault="009C3BD0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D0" w:rsidRPr="002A7DD8" w:rsidRDefault="009C3BD0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5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C3BD0" w:rsidRPr="002A7DD8" w:rsidRDefault="009C3BD0" w:rsidP="009C3BD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ANA 122 İNSAN ANATOMİSİ II</w:t>
            </w:r>
          </w:p>
          <w:p w:rsidR="009C3BD0" w:rsidRPr="002A7DD8" w:rsidRDefault="009C3BD0" w:rsidP="009C3BD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PROF.DR. OKAN BİLGE</w:t>
            </w:r>
          </w:p>
          <w:p w:rsidR="009C3BD0" w:rsidRPr="002A7DD8" w:rsidRDefault="009C3BD0" w:rsidP="009C3BD0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="Arial"/>
                <w:b/>
                <w:sz w:val="16"/>
                <w:szCs w:val="16"/>
              </w:rPr>
              <w:t>ONLİNE</w:t>
            </w:r>
          </w:p>
        </w:tc>
      </w:tr>
      <w:tr w:rsidR="006058A8" w:rsidRPr="002A7DD8" w:rsidTr="009C3BD0">
        <w:trPr>
          <w:trHeight w:val="748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PER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Ş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EMBE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903216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FTR </w:t>
            </w:r>
            <w:r w:rsidR="00B574D2"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110 MOTOR GELİŞİM</w:t>
            </w:r>
          </w:p>
          <w:p w:rsidR="006058A8" w:rsidRPr="002A7DD8" w:rsidRDefault="007919C3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UZM. FZT. </w:t>
            </w:r>
            <w:r w:rsidR="00B574D2"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HÜLYA ÖZBEŞER</w:t>
            </w:r>
          </w:p>
          <w:p w:rsidR="006058A8" w:rsidRPr="002A7DD8" w:rsidRDefault="00B574D2" w:rsidP="00226B70">
            <w:pPr>
              <w:jc w:val="center"/>
              <w:rPr>
                <w:rFonts w:eastAsia="Arial" w:cs="Arial"/>
                <w:b/>
                <w:bCs/>
                <w:sz w:val="16"/>
                <w:szCs w:val="16"/>
              </w:rPr>
            </w:pPr>
            <w:r w:rsidRPr="002A7DD8">
              <w:rPr>
                <w:rFonts w:cs="Arial"/>
                <w:b/>
                <w:bCs/>
                <w:sz w:val="16"/>
                <w:szCs w:val="16"/>
                <w:lang w:val="en-GB"/>
              </w:rPr>
              <w:t>SBF 2 -D10</w:t>
            </w:r>
          </w:p>
        </w:tc>
        <w:tc>
          <w:tcPr>
            <w:tcW w:w="2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s-ES_tradnl"/>
              </w:rPr>
              <w:t>FZY 1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22 İNSAN FİZYOLOJİSİ II</w:t>
            </w:r>
          </w:p>
          <w:p w:rsidR="006058A8" w:rsidRPr="002A7DD8" w:rsidRDefault="007919C3" w:rsidP="00226B7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YRD. DOÇ. DR. </w:t>
            </w:r>
            <w:r w:rsidR="00B574D2"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GONCA İNANÇ</w:t>
            </w:r>
          </w:p>
          <w:p w:rsidR="006058A8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  <w:t>SBF3D4</w:t>
            </w: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6058A8" w:rsidP="00226B70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6058A8" w:rsidP="00864120">
            <w:pPr>
              <w:pStyle w:val="Gvde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A8" w:rsidRPr="002A7DD8" w:rsidRDefault="006058A8" w:rsidP="00B91726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</w:tr>
      <w:tr w:rsidR="006058A8" w:rsidRPr="002A7DD8" w:rsidTr="009C3BD0">
        <w:trPr>
          <w:trHeight w:val="726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fr-FR"/>
              </w:rPr>
              <w:t>CUMA</w:t>
            </w:r>
          </w:p>
        </w:tc>
        <w:tc>
          <w:tcPr>
            <w:tcW w:w="326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 w:rsidP="00226B70">
            <w:pPr>
              <w:spacing w:after="0"/>
              <w:jc w:val="center"/>
              <w:rPr>
                <w:rFonts w:eastAsia="Arial" w:cs="Arial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eastAsia="Calibri" w:cs="Arial"/>
                <w:b/>
                <w:bCs/>
                <w:sz w:val="16"/>
                <w:szCs w:val="16"/>
              </w:rPr>
              <w:t>FTR 114 HASTA FİZYOTERAPİST İLETİŞİMİ</w:t>
            </w:r>
          </w:p>
          <w:p w:rsidR="006058A8" w:rsidRPr="002A7DD8" w:rsidRDefault="007919C3" w:rsidP="00226B70">
            <w:pPr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2A7DD8">
              <w:rPr>
                <w:rFonts w:eastAsia="Calibri" w:cs="Arial"/>
                <w:b/>
                <w:bCs/>
                <w:sz w:val="16"/>
                <w:szCs w:val="16"/>
              </w:rPr>
              <w:t xml:space="preserve">DR. FZT. </w:t>
            </w:r>
            <w:r w:rsidR="00B574D2" w:rsidRPr="002A7DD8">
              <w:rPr>
                <w:rFonts w:eastAsia="Calibri" w:cs="Arial"/>
                <w:b/>
                <w:bCs/>
                <w:sz w:val="16"/>
                <w:szCs w:val="16"/>
              </w:rPr>
              <w:t>MELİS BAĞKUR</w:t>
            </w:r>
          </w:p>
          <w:p w:rsidR="006058A8" w:rsidRPr="002A7DD8" w:rsidRDefault="00B574D2" w:rsidP="00226B70">
            <w:pPr>
              <w:spacing w:after="0"/>
              <w:jc w:val="center"/>
              <w:rPr>
                <w:rFonts w:eastAsia="Calibri" w:cs="Arial"/>
                <w:b/>
                <w:bCs/>
                <w:sz w:val="16"/>
                <w:szCs w:val="16"/>
              </w:rPr>
            </w:pPr>
            <w:r w:rsidRPr="002A7DD8">
              <w:rPr>
                <w:rFonts w:eastAsia="Calibri" w:cs="Arial"/>
                <w:b/>
                <w:bCs/>
                <w:sz w:val="16"/>
                <w:szCs w:val="16"/>
              </w:rPr>
              <w:t>ONLİNE</w:t>
            </w:r>
          </w:p>
        </w:tc>
        <w:tc>
          <w:tcPr>
            <w:tcW w:w="31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5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8A8" w:rsidRPr="002A7DD8" w:rsidRDefault="006058A8" w:rsidP="00B91726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6058A8" w:rsidRPr="002A7DD8" w:rsidTr="00226B70">
        <w:trPr>
          <w:trHeight w:val="670"/>
          <w:jc w:val="center"/>
        </w:trPr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6058A8" w:rsidRPr="002A7DD8" w:rsidRDefault="00B574D2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CUMARTES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</w:p>
        </w:tc>
        <w:tc>
          <w:tcPr>
            <w:tcW w:w="50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6058A8" w:rsidRPr="002A7DD8" w:rsidRDefault="006058A8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82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058A8" w:rsidRPr="002A7DD8" w:rsidRDefault="006058A8" w:rsidP="00226B7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6058A8" w:rsidRPr="002A7DD8" w:rsidRDefault="006058A8" w:rsidP="00226B70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1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A8" w:rsidRPr="002A7DD8" w:rsidRDefault="006058A8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74A60" w:rsidRPr="002A7DD8" w:rsidRDefault="00A74A60" w:rsidP="006F49CD">
      <w:pPr>
        <w:pStyle w:val="Gvde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A74A60" w:rsidRPr="002A7DD8" w:rsidRDefault="00A74A60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A74A60" w:rsidRPr="002A7DD8" w:rsidRDefault="00A74A60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7919C3" w:rsidRPr="002A7DD8" w:rsidRDefault="007919C3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B91726" w:rsidRPr="002A7DD8" w:rsidRDefault="00B91726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903216" w:rsidRDefault="00903216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903216" w:rsidRDefault="00903216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7919C3" w:rsidRPr="002A7DD8" w:rsidRDefault="007919C3" w:rsidP="00D72800">
      <w:pPr>
        <w:pStyle w:val="Gvde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DD2069" w:rsidRDefault="00DD2069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DD2069" w:rsidRDefault="00DD2069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A74A60" w:rsidRPr="002A7DD8" w:rsidRDefault="00B574D2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  <w:t xml:space="preserve">II.SINIF </w:t>
      </w:r>
    </w:p>
    <w:p w:rsidR="00A74A60" w:rsidRPr="002A7DD8" w:rsidRDefault="00A74A60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tbl>
      <w:tblPr>
        <w:tblW w:w="159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758"/>
        <w:gridCol w:w="90"/>
        <w:gridCol w:w="1129"/>
        <w:gridCol w:w="1559"/>
        <w:gridCol w:w="1474"/>
        <w:gridCol w:w="1430"/>
        <w:gridCol w:w="1632"/>
        <w:gridCol w:w="1474"/>
        <w:gridCol w:w="1786"/>
        <w:gridCol w:w="1418"/>
        <w:gridCol w:w="927"/>
      </w:tblGrid>
      <w:tr w:rsidR="00B76710" w:rsidRPr="002A7DD8" w:rsidTr="000221AD">
        <w:trPr>
          <w:trHeight w:val="365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/>
              </w:rPr>
              <w:t>SAAT</w:t>
            </w:r>
          </w:p>
        </w:tc>
        <w:tc>
          <w:tcPr>
            <w:tcW w:w="1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1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12:00-13:00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16:00-17:00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17:00-18:00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7364D1" w:rsidRPr="002A7DD8" w:rsidTr="007364D1">
        <w:trPr>
          <w:trHeight w:val="67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D1" w:rsidRPr="002A7DD8" w:rsidRDefault="007364D1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7364D1" w:rsidRPr="002A7DD8" w:rsidRDefault="007364D1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PAZARTES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4D1" w:rsidRPr="001009AF" w:rsidRDefault="007364D1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212 EGZERSİZ FİZYOLOJİSİ</w:t>
            </w:r>
          </w:p>
          <w:p w:rsidR="007364D1" w:rsidRPr="001009AF" w:rsidRDefault="007364D1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YRD. DOÇ. DR. GÜNNUR KOÇER</w:t>
            </w:r>
          </w:p>
          <w:p w:rsidR="007364D1" w:rsidRPr="001009AF" w:rsidRDefault="007364D1" w:rsidP="00647A34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SBF3D4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4D1" w:rsidRPr="001009AF" w:rsidRDefault="007364D1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  <w:t>PAT 232 PATOLOJİ</w:t>
            </w:r>
          </w:p>
          <w:p w:rsidR="007364D1" w:rsidRDefault="007364D1" w:rsidP="00F95AE2">
            <w:pPr>
              <w:spacing w:after="0"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1009AF">
              <w:rPr>
                <w:rFonts w:eastAsia="Arial" w:cstheme="minorHAnsi"/>
                <w:b/>
                <w:bCs/>
                <w:sz w:val="16"/>
                <w:szCs w:val="16"/>
              </w:rPr>
              <w:t>DR. ZEHRA EDEBAL</w:t>
            </w:r>
          </w:p>
          <w:p w:rsidR="007364D1" w:rsidRPr="00F95AE2" w:rsidRDefault="007364D1" w:rsidP="00F95AE2">
            <w:pPr>
              <w:spacing w:after="0"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>
              <w:rPr>
                <w:rFonts w:eastAsia="Arial" w:cstheme="minorHAnsi"/>
                <w:b/>
                <w:bCs/>
                <w:sz w:val="16"/>
                <w:szCs w:val="16"/>
              </w:rPr>
              <w:t>SBF2D3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4D1" w:rsidRPr="001009AF" w:rsidRDefault="007364D1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364D1" w:rsidRPr="002A7DD8" w:rsidRDefault="007364D1" w:rsidP="007364D1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204 TEDAVİ HAREKETLERİ PRENSİPLERİ</w:t>
            </w:r>
          </w:p>
          <w:p w:rsidR="007364D1" w:rsidRDefault="007364D1" w:rsidP="007364D1">
            <w:pPr>
              <w:pStyle w:val="Gvde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UZM. FZT. HÜLYA ÖZBEŞER</w:t>
            </w:r>
          </w:p>
          <w:p w:rsidR="007364D1" w:rsidRPr="002A7DD8" w:rsidRDefault="007364D1" w:rsidP="007364D1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SBF2D12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64D1" w:rsidRPr="002A7DD8" w:rsidRDefault="007364D1" w:rsidP="007364D1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204 TEDAVİ HAREKETLERİ PRENSİPLERİ</w:t>
            </w:r>
          </w:p>
          <w:p w:rsidR="007364D1" w:rsidRPr="007364D1" w:rsidRDefault="007364D1" w:rsidP="007364D1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bCs/>
                <w:sz w:val="16"/>
                <w:szCs w:val="16"/>
              </w:rPr>
              <w:t xml:space="preserve">UZM. FZT. </w:t>
            </w:r>
            <w:r w:rsidRPr="007364D1">
              <w:rPr>
                <w:rFonts w:cstheme="minorHAnsi"/>
                <w:b/>
                <w:bCs/>
                <w:sz w:val="16"/>
                <w:szCs w:val="16"/>
              </w:rPr>
              <w:t xml:space="preserve">HÜLYA ÖZBEŞER FTR </w:t>
            </w:r>
          </w:p>
          <w:p w:rsidR="007364D1" w:rsidRPr="007364D1" w:rsidRDefault="007364D1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7364D1"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  <w:t>SBF3D1</w:t>
            </w:r>
            <w:r w:rsidRPr="007364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</w:t>
            </w:r>
          </w:p>
          <w:p w:rsidR="007364D1" w:rsidRPr="002A7DD8" w:rsidRDefault="007364D1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7364D1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PRATİK SALON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364D1" w:rsidRPr="002A7DD8" w:rsidRDefault="007364D1">
            <w:pPr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115EF6" w:rsidRPr="002A7DD8" w:rsidTr="00115EF6">
        <w:trPr>
          <w:trHeight w:val="74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15EF6" w:rsidRPr="002A7DD8" w:rsidRDefault="00115EF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115EF6" w:rsidRPr="002A7DD8" w:rsidRDefault="00115EF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115EF6" w:rsidRPr="002A7DD8" w:rsidRDefault="00115EF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SALI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115EF6" w:rsidRPr="001009AF" w:rsidRDefault="00115EF6" w:rsidP="00B9172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  <w:t>SBF3D4</w:t>
            </w:r>
          </w:p>
          <w:p w:rsidR="00115EF6" w:rsidRPr="001009AF" w:rsidRDefault="00115EF6" w:rsidP="00B91726">
            <w:pPr>
              <w:spacing w:after="0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sz w:val="16"/>
                <w:szCs w:val="16"/>
                <w:lang w:val="en-US" w:eastAsia="en-US"/>
              </w:rPr>
              <w:t>SBF2D9</w:t>
            </w: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F6" w:rsidRPr="001009AF" w:rsidRDefault="00115EF6" w:rsidP="00B91726">
            <w:pPr>
              <w:spacing w:after="0"/>
              <w:jc w:val="center"/>
              <w:rPr>
                <w:rFonts w:eastAsia="Arial Unicode MS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bCs/>
                <w:sz w:val="16"/>
                <w:szCs w:val="16"/>
              </w:rPr>
              <w:t xml:space="preserve">FTR224 </w:t>
            </w:r>
            <w:r w:rsidRPr="001009AF">
              <w:rPr>
                <w:rFonts w:cstheme="minorHAnsi"/>
                <w:b/>
                <w:sz w:val="16"/>
                <w:szCs w:val="16"/>
              </w:rPr>
              <w:t>FİZYOTERAPİSTLER İÇİN YOGA</w:t>
            </w:r>
          </w:p>
          <w:p w:rsidR="00115EF6" w:rsidRPr="001009AF" w:rsidRDefault="00115EF6" w:rsidP="00B9172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bCs/>
                <w:sz w:val="16"/>
                <w:szCs w:val="16"/>
              </w:rPr>
              <w:t>SİBEL BAYDAR</w:t>
            </w:r>
          </w:p>
          <w:p w:rsidR="00115EF6" w:rsidRPr="001009AF" w:rsidRDefault="00115EF6" w:rsidP="00BC135E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  <w:t>SBF3D2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6" w:rsidRPr="001009AF" w:rsidRDefault="00115EF6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212 EGZERSİZ FİZYOLOJİSİ</w:t>
            </w:r>
          </w:p>
          <w:p w:rsidR="00115EF6" w:rsidRPr="001009AF" w:rsidRDefault="00115EF6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09AF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YRD. DOÇ. DR. GÜNNUR KOÇER</w:t>
            </w:r>
          </w:p>
          <w:p w:rsidR="00115EF6" w:rsidRPr="001009AF" w:rsidRDefault="00115EF6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1009AF"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  <w:t>SBF3D3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EF6" w:rsidRPr="002A7DD8" w:rsidRDefault="00115EF6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15EF6" w:rsidRPr="002A7DD8" w:rsidRDefault="00115EF6" w:rsidP="00115EF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de-DE"/>
              </w:rPr>
              <w:t>FTR 2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10 KİNEZYOLOJİ VE BİYOMEKANİK II</w:t>
            </w:r>
          </w:p>
          <w:p w:rsidR="00115EF6" w:rsidRPr="002A7DD8" w:rsidRDefault="00115EF6" w:rsidP="00115EF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YRD. DOÇ. DR. BURÇİN AKÇAY</w:t>
            </w:r>
          </w:p>
          <w:p w:rsidR="00115EF6" w:rsidRPr="002A7DD8" w:rsidRDefault="00115EF6" w:rsidP="00115EF6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ONLİNE</w:t>
            </w: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F6" w:rsidRPr="002A7DD8" w:rsidRDefault="00115EF6" w:rsidP="00ED1610">
            <w:pPr>
              <w:pStyle w:val="Gvde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864120" w:rsidRPr="002A7DD8" w:rsidTr="00541F69">
        <w:trPr>
          <w:trHeight w:val="126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64120" w:rsidRPr="002A7DD8" w:rsidRDefault="0086412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864120" w:rsidRPr="002A7DD8" w:rsidRDefault="0086412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184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20" w:rsidRPr="002A7DD8" w:rsidRDefault="0086412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1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20" w:rsidRPr="002A7DD8" w:rsidRDefault="0086412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303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64120" w:rsidRPr="002A7DD8" w:rsidRDefault="00864120" w:rsidP="00DA56EB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64120" w:rsidRPr="002A7DD8" w:rsidRDefault="00864120" w:rsidP="000221A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64120" w:rsidRPr="002A7DD8" w:rsidRDefault="00864120" w:rsidP="00B9172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20" w:rsidRPr="002A7DD8" w:rsidRDefault="00864120" w:rsidP="008827D2">
            <w:pPr>
              <w:spacing w:after="0"/>
              <w:jc w:val="center"/>
              <w:rPr>
                <w:rFonts w:eastAsia="Arial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eastAsia="Calibri" w:cstheme="minorHAnsi"/>
                <w:b/>
                <w:bCs/>
                <w:sz w:val="16"/>
                <w:szCs w:val="16"/>
              </w:rPr>
              <w:t>FTR 220 KLİNİK ORTOPEDİ</w:t>
            </w:r>
          </w:p>
          <w:p w:rsidR="00864120" w:rsidRPr="002A7DD8" w:rsidRDefault="00864120" w:rsidP="000221AD">
            <w:pPr>
              <w:spacing w:after="0"/>
              <w:jc w:val="center"/>
              <w:rPr>
                <w:rFonts w:eastAsia="Arial" w:cstheme="minorHAnsi"/>
                <w:b/>
                <w:bCs/>
                <w:sz w:val="16"/>
                <w:szCs w:val="16"/>
              </w:rPr>
            </w:pPr>
            <w:r w:rsidRPr="002A7DD8">
              <w:rPr>
                <w:rFonts w:eastAsia="Calibri" w:cstheme="minorHAnsi"/>
                <w:b/>
                <w:bCs/>
                <w:sz w:val="16"/>
                <w:szCs w:val="16"/>
              </w:rPr>
              <w:t>TUBA YERLİKAYA</w:t>
            </w:r>
          </w:p>
          <w:p w:rsidR="00864120" w:rsidRPr="000221AD" w:rsidRDefault="00864120" w:rsidP="000221AD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highlight w:val="yellow"/>
                <w:lang w:val="en-US" w:eastAsia="en-US"/>
              </w:rPr>
            </w:pPr>
            <w:r w:rsidRPr="002A7DD8">
              <w:rPr>
                <w:rFonts w:eastAsia="Arial" w:cstheme="minorHAnsi"/>
                <w:b/>
                <w:bCs/>
                <w:sz w:val="16"/>
                <w:szCs w:val="16"/>
              </w:rPr>
              <w:t>ONLİNE</w:t>
            </w:r>
            <w:r w:rsidRPr="002A7DD8">
              <w:rPr>
                <w:rFonts w:cstheme="minorHAnsi"/>
                <w:b/>
                <w:bCs/>
                <w:sz w:val="16"/>
                <w:szCs w:val="16"/>
                <w:highlight w:val="yellow"/>
                <w:lang w:val="en-US" w:eastAsia="en-US"/>
              </w:rPr>
              <w:t xml:space="preserve"> </w:t>
            </w: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64120" w:rsidRPr="002A7DD8" w:rsidRDefault="0086412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B76710" w:rsidRPr="002A7DD8" w:rsidTr="000221AD">
        <w:trPr>
          <w:trHeight w:val="510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B76710" w:rsidRPr="002A7DD8" w:rsidRDefault="00B7671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PER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Ş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EMBE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208 ELEKTROTERAPİ II</w:t>
            </w:r>
          </w:p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UZM. FZT. SERGEN SUMMAKOĞULLARI</w:t>
            </w:r>
          </w:p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  <w:t>SBF2D9</w:t>
            </w:r>
          </w:p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208 ELEKTROTERAPİ II</w:t>
            </w:r>
          </w:p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UZM. FZT.  SERGEN SUMMAKOĞULLARI</w:t>
            </w:r>
          </w:p>
          <w:p w:rsidR="00B76710" w:rsidRPr="002A7DD8" w:rsidRDefault="00B7671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  <w:t>PRATİK</w:t>
            </w: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0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  <w:r w:rsidRPr="002A7DD8">
              <w:rPr>
                <w:rFonts w:cstheme="minorHAnsi"/>
                <w:b/>
                <w:bCs/>
                <w:sz w:val="16"/>
                <w:szCs w:val="16"/>
              </w:rPr>
              <w:t>SBF 206 ÜREME SAĞLIĞI VE CİNSEL SAĞLIK</w:t>
            </w:r>
          </w:p>
          <w:p w:rsidR="00B76710" w:rsidRPr="002A7DD8" w:rsidRDefault="00B76710" w:rsidP="00B91726">
            <w:pPr>
              <w:spacing w:after="0"/>
              <w:jc w:val="center"/>
              <w:rPr>
                <w:rFonts w:cstheme="minorHAnsi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bCs/>
                <w:sz w:val="16"/>
                <w:szCs w:val="16"/>
              </w:rPr>
              <w:t>AKKM 0 D01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 w:rsidP="00B91726">
            <w:pPr>
              <w:jc w:val="center"/>
              <w:rPr>
                <w:rFonts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23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 w:rsidP="007919C3">
            <w:pPr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cs="Arial"/>
                <w:b/>
                <w:bCs/>
                <w:sz w:val="16"/>
                <w:szCs w:val="16"/>
                <w:lang w:val="en-US" w:eastAsia="en-US"/>
              </w:rPr>
              <w:t xml:space="preserve"> </w:t>
            </w:r>
          </w:p>
        </w:tc>
      </w:tr>
      <w:tr w:rsidR="00566800" w:rsidRPr="002A7DD8" w:rsidTr="000221AD">
        <w:trPr>
          <w:trHeight w:val="628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800" w:rsidRPr="002A7DD8" w:rsidRDefault="0056680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566800" w:rsidRPr="002A7DD8" w:rsidRDefault="0056680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566800" w:rsidRPr="002A7DD8" w:rsidRDefault="00566800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fr-FR"/>
              </w:rPr>
              <w:t>CUMA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6800" w:rsidRPr="002A7DD8" w:rsidRDefault="0056680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6800" w:rsidRPr="002A7DD8" w:rsidRDefault="0056680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566800" w:rsidRPr="002A7DD8" w:rsidRDefault="0056680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206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de-DE"/>
              </w:rPr>
              <w:t xml:space="preserve"> MAN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İ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t>PULAT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İ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  <w:lang w:val="en-US"/>
              </w:rPr>
              <w:t>F TEDAV</w:t>
            </w: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İ II</w:t>
            </w:r>
          </w:p>
          <w:p w:rsidR="00566800" w:rsidRDefault="0056680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UZM. FZT. HÜLYA ÖZBEŞER</w:t>
            </w:r>
          </w:p>
          <w:p w:rsidR="00566800" w:rsidRPr="002A7DD8" w:rsidRDefault="00566800" w:rsidP="00566800">
            <w:pPr>
              <w:pStyle w:val="Gvde"/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566800">
              <w:rPr>
                <w:rFonts w:ascii="Cambria" w:hAnsi="Cambria" w:cs="Arial"/>
                <w:b/>
                <w:bCs/>
                <w:sz w:val="16"/>
                <w:szCs w:val="16"/>
                <w:lang w:val="en-GB"/>
              </w:rPr>
              <w:t>SBF2 -D12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66800" w:rsidRPr="002A7DD8" w:rsidRDefault="0056680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800" w:rsidRPr="002A7DD8" w:rsidRDefault="00566800" w:rsidP="00E77BBA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566800" w:rsidRPr="002A7DD8" w:rsidRDefault="00566800">
            <w:pPr>
              <w:rPr>
                <w:rFonts w:cs="Arial"/>
                <w:b/>
                <w:bCs/>
                <w:sz w:val="16"/>
                <w:szCs w:val="16"/>
                <w:lang w:val="en-US" w:eastAsia="en-US"/>
              </w:rPr>
            </w:pPr>
          </w:p>
        </w:tc>
      </w:tr>
      <w:tr w:rsidR="00B76710" w:rsidRPr="002A7DD8" w:rsidTr="00B76710">
        <w:trPr>
          <w:trHeight w:val="891"/>
          <w:jc w:val="center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CUMARTES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 w:rsidP="00A12879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014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B76710" w:rsidRPr="002A7DD8" w:rsidRDefault="00B76710" w:rsidP="00D37845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A74A60" w:rsidRPr="002A7DD8" w:rsidRDefault="00A74A60" w:rsidP="00A74A60">
      <w:pPr>
        <w:pStyle w:val="Gvde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A74A60" w:rsidRPr="002A7DD8" w:rsidRDefault="00A74A60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E040C1" w:rsidRDefault="00E040C1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E040C1" w:rsidRDefault="00E040C1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E040C1" w:rsidRDefault="00E040C1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E040C1" w:rsidRDefault="00E040C1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E040C1" w:rsidRDefault="00E040C1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1009AF" w:rsidRDefault="001009AF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1009AF" w:rsidRDefault="001009AF" w:rsidP="00B91726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</w:rPr>
      </w:pPr>
    </w:p>
    <w:p w:rsidR="00DD2069" w:rsidRDefault="00DD2069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DD2069" w:rsidRDefault="00DD2069" w:rsidP="00A74A60">
      <w:pPr>
        <w:pStyle w:val="Gvde"/>
        <w:jc w:val="center"/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</w:pPr>
    </w:p>
    <w:p w:rsidR="00A74A60" w:rsidRPr="002A7DD8" w:rsidRDefault="00B574D2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  <w:t xml:space="preserve">III.SINIF </w:t>
      </w:r>
    </w:p>
    <w:p w:rsidR="00A74A60" w:rsidRPr="002A7DD8" w:rsidRDefault="00A74A60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tbl>
      <w:tblPr>
        <w:tblW w:w="15934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/>
      </w:tblPr>
      <w:tblGrid>
        <w:gridCol w:w="1246"/>
        <w:gridCol w:w="1559"/>
        <w:gridCol w:w="1276"/>
        <w:gridCol w:w="1562"/>
        <w:gridCol w:w="1698"/>
        <w:gridCol w:w="1381"/>
        <w:gridCol w:w="1738"/>
        <w:gridCol w:w="995"/>
        <w:gridCol w:w="280"/>
        <w:gridCol w:w="212"/>
        <w:gridCol w:w="727"/>
        <w:gridCol w:w="764"/>
        <w:gridCol w:w="1277"/>
        <w:gridCol w:w="1219"/>
      </w:tblGrid>
      <w:tr w:rsidR="00A17084" w:rsidRPr="002A7DD8" w:rsidTr="00103618">
        <w:trPr>
          <w:trHeight w:val="23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/>
              </w:rPr>
              <w:t>SAAT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12:00-13:00</w:t>
            </w: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1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16:00-17:00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17:00-18:00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1708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18:00-19:00</w:t>
            </w:r>
          </w:p>
        </w:tc>
      </w:tr>
      <w:tr w:rsidR="002F07BF" w:rsidRPr="002A7DD8" w:rsidTr="00103618">
        <w:trPr>
          <w:trHeight w:val="609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2F07BF" w:rsidRPr="002A7DD8" w:rsidRDefault="002F07BF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2F07BF" w:rsidRPr="002A7DD8" w:rsidRDefault="002F07BF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PAZARTES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F07BF" w:rsidRPr="002A7DD8" w:rsidRDefault="002F07BF" w:rsidP="00B91726">
            <w:pPr>
              <w:spacing w:after="0"/>
              <w:jc w:val="center"/>
              <w:rPr>
                <w:rFonts w:eastAsia="Arial" w:cstheme="minorHAnsi"/>
                <w:b/>
                <w:bCs/>
                <w:sz w:val="16"/>
                <w:szCs w:val="16"/>
                <w:lang w:val="en-US" w:eastAsia="en-US"/>
              </w:rPr>
            </w:pPr>
            <w:r w:rsidRPr="002A7DD8">
              <w:rPr>
                <w:rFonts w:eastAsia="Calibri" w:cstheme="minorHAnsi"/>
                <w:b/>
                <w:bCs/>
                <w:sz w:val="16"/>
                <w:szCs w:val="16"/>
              </w:rPr>
              <w:t>FTR 318 DUYU BÜTÜNLEME</w:t>
            </w:r>
          </w:p>
          <w:p w:rsidR="002F07BF" w:rsidRPr="002A7DD8" w:rsidRDefault="00903216" w:rsidP="00B91726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>
              <w:rPr>
                <w:rFonts w:eastAsia="Calibri" w:cstheme="minorHAnsi"/>
                <w:b/>
                <w:bCs/>
                <w:sz w:val="16"/>
                <w:szCs w:val="16"/>
              </w:rPr>
              <w:t>UZM. ERG</w:t>
            </w:r>
            <w:r w:rsidR="00727974" w:rsidRPr="002A7DD8">
              <w:rPr>
                <w:rFonts w:eastAsia="Calibri" w:cstheme="minorHAnsi"/>
                <w:b/>
                <w:bCs/>
                <w:sz w:val="16"/>
                <w:szCs w:val="16"/>
              </w:rPr>
              <w:t xml:space="preserve">. </w:t>
            </w:r>
            <w:r w:rsidR="002F07BF" w:rsidRPr="002A7DD8">
              <w:rPr>
                <w:rFonts w:eastAsia="Calibri" w:cstheme="minorHAnsi"/>
                <w:b/>
                <w:bCs/>
                <w:sz w:val="16"/>
                <w:szCs w:val="16"/>
              </w:rPr>
              <w:t>POLAT KOÇ</w:t>
            </w:r>
          </w:p>
          <w:p w:rsidR="002F07BF" w:rsidRPr="002A7DD8" w:rsidRDefault="002F07BF" w:rsidP="00B91726">
            <w:pPr>
              <w:spacing w:after="0"/>
              <w:jc w:val="center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A7DD8">
              <w:rPr>
                <w:rFonts w:eastAsia="Calibri" w:cstheme="minorHAnsi"/>
                <w:b/>
                <w:bCs/>
                <w:sz w:val="16"/>
                <w:szCs w:val="16"/>
              </w:rPr>
              <w:t>EZ 0D01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F07BF" w:rsidRPr="002A7DD8" w:rsidRDefault="002F07BF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BF" w:rsidRPr="002A7DD8" w:rsidRDefault="002F07BF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BF" w:rsidRPr="002A7DD8" w:rsidRDefault="002F07BF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F07BF" w:rsidRPr="002A7DD8" w:rsidRDefault="002F07BF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BF" w:rsidRPr="002A7DD8" w:rsidRDefault="002F07BF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19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F07BF" w:rsidRPr="00DA56EB" w:rsidRDefault="002F07BF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/>
              <w:jc w:val="center"/>
              <w:outlineLvl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DA56EB">
              <w:rPr>
                <w:rFonts w:eastAsia="Calibri" w:cstheme="minorHAnsi"/>
                <w:b/>
                <w:bCs/>
                <w:sz w:val="16"/>
                <w:szCs w:val="16"/>
              </w:rPr>
              <w:t>FTR 304 NÖROFİZYOLOJİK YAKLAŞIMLAR II</w:t>
            </w:r>
          </w:p>
          <w:p w:rsidR="00DA56EB" w:rsidRPr="00DA56EB" w:rsidRDefault="004177B4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/>
              <w:jc w:val="center"/>
              <w:outlineLvl w:val="0"/>
              <w:rPr>
                <w:rFonts w:eastAsia="Calibri" w:cstheme="minorHAnsi"/>
                <w:b/>
                <w:bCs/>
                <w:sz w:val="16"/>
                <w:szCs w:val="16"/>
              </w:rPr>
            </w:pPr>
            <w:r w:rsidRPr="002A7DD8">
              <w:rPr>
                <w:rFonts w:eastAsia="Calibri" w:cs="Arial"/>
                <w:b/>
                <w:bCs/>
                <w:sz w:val="16"/>
                <w:szCs w:val="16"/>
              </w:rPr>
              <w:t xml:space="preserve">DR. FZT. </w:t>
            </w:r>
            <w:r w:rsidR="00DA56EB" w:rsidRPr="00DA56EB">
              <w:rPr>
                <w:rFonts w:eastAsia="Calibri" w:cstheme="minorHAnsi"/>
                <w:b/>
                <w:bCs/>
                <w:sz w:val="16"/>
                <w:szCs w:val="16"/>
              </w:rPr>
              <w:t>AYŞE ÜNAL</w:t>
            </w:r>
          </w:p>
          <w:p w:rsidR="002F07BF" w:rsidRPr="002A7DD8" w:rsidRDefault="002F07BF" w:rsidP="00B25E49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spacing w:after="0"/>
              <w:jc w:val="center"/>
              <w:outlineLvl w:val="0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</w:p>
        </w:tc>
      </w:tr>
      <w:tr w:rsidR="008F1679" w:rsidRPr="002A7DD8" w:rsidTr="00103618">
        <w:trPr>
          <w:trHeight w:val="716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1679" w:rsidRPr="002A7DD8" w:rsidRDefault="008F167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8F1679" w:rsidRPr="002A7DD8" w:rsidRDefault="008F167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SALI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  <w:p w:rsidR="008F1679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306 FİZYOTERAPİDE ÖZEL KONULAR</w:t>
            </w:r>
          </w:p>
          <w:p w:rsidR="001A7EA0" w:rsidRDefault="001A7EA0" w:rsidP="001A7EA0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DR. FZT. ZEHRA ENGİN AKIŞ</w:t>
            </w:r>
          </w:p>
          <w:p w:rsidR="001A7EA0" w:rsidRPr="002A7DD8" w:rsidRDefault="001A7EA0" w:rsidP="001A7EA0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 xml:space="preserve">ONLİNE </w:t>
            </w:r>
          </w:p>
          <w:p w:rsidR="008F1679" w:rsidRPr="002A7DD8" w:rsidRDefault="008F1679" w:rsidP="001A7EA0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9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  <w:t>FTR324 RADYOLOJİK GÖRÜNTÜLEME</w:t>
            </w:r>
          </w:p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GB"/>
              </w:rPr>
              <w:t>DR.ÖĞR. ÜYESI YASEMIN KÜÇÜKÇILOĞLU</w:t>
            </w:r>
          </w:p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  <w:t>SBF2D10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1679" w:rsidRPr="002A7DD8" w:rsidRDefault="008F167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B76710" w:rsidRPr="002A7DD8" w:rsidTr="00103618">
        <w:trPr>
          <w:trHeight w:val="1027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B76710" w:rsidRPr="002A7DD8" w:rsidRDefault="00B76710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A068C" w:rsidRPr="00103618" w:rsidRDefault="00AA068C" w:rsidP="00AA068C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103618"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  <w:t>FTR 314 İŞ VE UĞRAŞI TEDAVİSİ</w:t>
            </w:r>
          </w:p>
          <w:p w:rsidR="00AA068C" w:rsidRPr="00103618" w:rsidRDefault="00AA068C" w:rsidP="00AA068C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>
              <w:rPr>
                <w:rFonts w:asciiTheme="minorHAnsi" w:eastAsia="Calibri" w:hAnsiTheme="minorHAnsi" w:cstheme="minorHAnsi"/>
                <w:b/>
                <w:bCs/>
                <w:color w:val="auto"/>
                <w:sz w:val="16"/>
                <w:szCs w:val="16"/>
              </w:rPr>
              <w:t>UZM. ERG</w:t>
            </w:r>
            <w:r w:rsidRPr="00103618">
              <w:rPr>
                <w:rFonts w:asciiTheme="minorHAnsi" w:eastAsia="Calibri" w:hAnsiTheme="minorHAnsi" w:cstheme="minorHAnsi"/>
                <w:b/>
                <w:bCs/>
                <w:color w:val="auto"/>
                <w:sz w:val="16"/>
                <w:szCs w:val="16"/>
              </w:rPr>
              <w:t xml:space="preserve">. </w:t>
            </w:r>
            <w:r w:rsidRPr="00103618"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  <w:t>POLAT KOÇ</w:t>
            </w:r>
          </w:p>
          <w:p w:rsidR="00B76710" w:rsidRPr="002A7DD8" w:rsidRDefault="00B7671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AA068C"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  <w:t>SBF2D1</w:t>
            </w:r>
          </w:p>
        </w:tc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4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7671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308 NÖROLOJİK REHABİLİTASYON</w:t>
            </w:r>
          </w:p>
          <w:p w:rsidR="00B76710" w:rsidRPr="002A7DD8" w:rsidRDefault="00B76710" w:rsidP="00B76710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UZM. FZT. </w:t>
            </w: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HÜSEYİN ÖZKADER</w:t>
            </w:r>
          </w:p>
          <w:p w:rsidR="00B76710" w:rsidRPr="002A7DD8" w:rsidRDefault="00B76710" w:rsidP="00B76710">
            <w:pPr>
              <w:pStyle w:val="Gvde"/>
              <w:jc w:val="center"/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="Cambria" w:hAnsi="Cambria" w:cs="Arial"/>
                <w:b/>
                <w:bCs/>
                <w:color w:val="auto"/>
                <w:sz w:val="16"/>
                <w:szCs w:val="16"/>
              </w:rPr>
              <w:t>SBF2-D11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6710" w:rsidRPr="002A7DD8" w:rsidRDefault="00B76710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</w:tr>
      <w:tr w:rsidR="00103618" w:rsidRPr="002A7DD8" w:rsidTr="00CB6359">
        <w:trPr>
          <w:gridAfter w:val="3"/>
          <w:wAfter w:w="3260" w:type="dxa"/>
          <w:trHeight w:val="251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103618" w:rsidRPr="002A7DD8" w:rsidRDefault="00103618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103618" w:rsidRPr="002A7DD8" w:rsidRDefault="00103618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PER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Ş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EMBE</w:t>
            </w:r>
          </w:p>
        </w:tc>
        <w:tc>
          <w:tcPr>
            <w:tcW w:w="439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103618" w:rsidRPr="002A7DD8" w:rsidRDefault="00103618" w:rsidP="00AA068C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58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8" w:rsidRPr="002A7DD8" w:rsidRDefault="00103618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FTR 312 KARDİO-PULMONER REHABİLİTASYON</w:t>
            </w:r>
          </w:p>
          <w:p w:rsidR="00103618" w:rsidRPr="002A7DD8" w:rsidRDefault="00103618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 xml:space="preserve">UZM. FZT. </w:t>
            </w: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YELDA KINGIR</w:t>
            </w:r>
          </w:p>
          <w:p w:rsidR="00103618" w:rsidRPr="002A7DD8" w:rsidRDefault="00103618" w:rsidP="00CC5A82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bCs/>
                <w:color w:val="auto"/>
                <w:sz w:val="16"/>
                <w:szCs w:val="16"/>
              </w:rPr>
              <w:t>SBF2D3</w:t>
            </w:r>
          </w:p>
        </w:tc>
        <w:tc>
          <w:tcPr>
            <w:tcW w:w="1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03618" w:rsidRPr="002A7DD8" w:rsidRDefault="00103618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</w:tr>
      <w:tr w:rsidR="00D349C9" w:rsidRPr="002A7DD8" w:rsidTr="00103618">
        <w:trPr>
          <w:trHeight w:val="845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D349C9" w:rsidRPr="002A7DD8" w:rsidRDefault="00D349C9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D349C9" w:rsidRPr="002A7DD8" w:rsidRDefault="00D349C9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fr-FR"/>
              </w:rPr>
              <w:t>CUMA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SBF 356 ZAMAN YÖNETİMİ</w:t>
            </w:r>
          </w:p>
          <w:p w:rsidR="00D349C9" w:rsidRPr="002A7DD8" w:rsidRDefault="00D349C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  <w:t>AKKM 0 D01</w:t>
            </w:r>
          </w:p>
        </w:tc>
        <w:tc>
          <w:tcPr>
            <w:tcW w:w="3119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eastAsia="Arial" w:hAnsiTheme="minorHAnsi" w:cstheme="minorHAnsi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48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D349C9" w:rsidRPr="002A7DD8" w:rsidRDefault="00D349C9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</w:rPr>
            </w:pPr>
          </w:p>
        </w:tc>
      </w:tr>
      <w:tr w:rsidR="00A17084" w:rsidRPr="002A7DD8" w:rsidTr="00103618">
        <w:trPr>
          <w:trHeight w:val="1213"/>
          <w:jc w:val="center"/>
        </w:trPr>
        <w:tc>
          <w:tcPr>
            <w:tcW w:w="1246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A17084" w:rsidRPr="002A7DD8" w:rsidRDefault="00B574D2">
            <w:pPr>
              <w:jc w:val="center"/>
              <w:rPr>
                <w:rFonts w:eastAsia="Arial Unicode MS" w:cs="Arial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eastAsia="Calibri" w:cs="Arial"/>
                <w:b/>
                <w:sz w:val="16"/>
                <w:szCs w:val="16"/>
              </w:rPr>
              <w:t>CUMARTESİ</w:t>
            </w:r>
          </w:p>
          <w:p w:rsidR="00A17084" w:rsidRPr="002A7DD8" w:rsidRDefault="00A17084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A17084" w:rsidP="00B91726">
            <w:pPr>
              <w:jc w:val="center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A17084" w:rsidRPr="002A7DD8" w:rsidRDefault="00A17084" w:rsidP="00B91726">
            <w:pPr>
              <w:jc w:val="center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4817" w:type="dxa"/>
            <w:gridSpan w:val="3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17084" w:rsidRPr="002A7DD8" w:rsidRDefault="00A17084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</w:tabs>
              <w:suppressAutoHyphens/>
              <w:jc w:val="center"/>
              <w:outlineLvl w:val="0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978" w:type="dxa"/>
            <w:gridSpan w:val="5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17084" w:rsidRPr="002A7DD8" w:rsidRDefault="00A17084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A17084" w:rsidRPr="002A7DD8" w:rsidRDefault="00A17084" w:rsidP="00B91726">
            <w:pPr>
              <w:pStyle w:val="Gvde"/>
              <w:jc w:val="center"/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219" w:type="dxa"/>
            <w:tcBorders>
              <w:top w:val="single" w:sz="4" w:space="0" w:color="000000"/>
              <w:left w:val="nil"/>
              <w:bottom w:val="single" w:sz="8" w:space="0" w:color="000000"/>
              <w:right w:val="single" w:sz="4" w:space="0" w:color="000000"/>
            </w:tcBorders>
            <w:vAlign w:val="center"/>
          </w:tcPr>
          <w:p w:rsidR="00A17084" w:rsidRPr="002A7DD8" w:rsidRDefault="00A17084" w:rsidP="00B91726">
            <w:pPr>
              <w:jc w:val="center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A628B" w:rsidRPr="002A7DD8" w:rsidRDefault="00BA628B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Default="00A74A60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DD2069" w:rsidRDefault="00DD2069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DD2069" w:rsidRPr="002A7DD8" w:rsidRDefault="00DD2069" w:rsidP="00A74A6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B91726" w:rsidRPr="002A7DD8" w:rsidRDefault="00B91726" w:rsidP="00D7280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p w:rsidR="00A74A60" w:rsidRPr="002A7DD8" w:rsidRDefault="00B574D2" w:rsidP="00A74A60">
      <w:pPr>
        <w:pStyle w:val="Gvde"/>
        <w:jc w:val="center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  <w:r w:rsidRPr="002A7DD8">
        <w:rPr>
          <w:rFonts w:asciiTheme="minorHAnsi" w:hAnsiTheme="minorHAnsi" w:cs="Arial"/>
          <w:b/>
          <w:bCs/>
          <w:color w:val="auto"/>
          <w:sz w:val="16"/>
          <w:szCs w:val="16"/>
          <w:lang w:val="en-US"/>
        </w:rPr>
        <w:t xml:space="preserve">IV.SINIF </w:t>
      </w:r>
    </w:p>
    <w:p w:rsidR="00A74A60" w:rsidRPr="002A7DD8" w:rsidRDefault="00A74A60" w:rsidP="00D72800">
      <w:pPr>
        <w:pStyle w:val="Gvde"/>
        <w:rPr>
          <w:rFonts w:asciiTheme="minorHAnsi" w:eastAsia="Arial" w:hAnsiTheme="minorHAnsi" w:cs="Arial"/>
          <w:b/>
          <w:bCs/>
          <w:color w:val="auto"/>
          <w:sz w:val="16"/>
          <w:szCs w:val="16"/>
        </w:rPr>
      </w:pPr>
    </w:p>
    <w:tbl>
      <w:tblPr>
        <w:tblW w:w="1485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tblLayout w:type="fixed"/>
        <w:tblLook w:val="04A0"/>
      </w:tblPr>
      <w:tblGrid>
        <w:gridCol w:w="1550"/>
        <w:gridCol w:w="1283"/>
        <w:gridCol w:w="138"/>
        <w:gridCol w:w="1421"/>
        <w:gridCol w:w="1843"/>
        <w:gridCol w:w="1287"/>
        <w:gridCol w:w="1265"/>
        <w:gridCol w:w="1417"/>
        <w:gridCol w:w="1244"/>
        <w:gridCol w:w="1166"/>
        <w:gridCol w:w="2236"/>
      </w:tblGrid>
      <w:tr w:rsidR="00A74A60" w:rsidRPr="002A7DD8" w:rsidTr="001B63DF">
        <w:trPr>
          <w:trHeight w:val="222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/>
              </w:rPr>
              <w:t>SAAT</w:t>
            </w: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9:00-10:00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10:00-11:00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11:00-12:00</w:t>
            </w: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12:00-13:00</w:t>
            </w:r>
          </w:p>
        </w:tc>
        <w:tc>
          <w:tcPr>
            <w:tcW w:w="1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13:00-14:00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14:00-15:00</w:t>
            </w:r>
          </w:p>
        </w:tc>
        <w:tc>
          <w:tcPr>
            <w:tcW w:w="1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15:00-16:00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16:00-17:00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74A60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17:00-18:00</w:t>
            </w:r>
          </w:p>
        </w:tc>
      </w:tr>
      <w:tr w:rsidR="009D4288" w:rsidRPr="002A7DD8" w:rsidTr="0098311D">
        <w:trPr>
          <w:trHeight w:val="48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8" w:space="0" w:color="FFFFFF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D4288" w:rsidRPr="002A7DD8" w:rsidRDefault="009D4288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9D4288" w:rsidRPr="002A7DD8" w:rsidRDefault="009D4288" w:rsidP="000726B2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PAZARTESİ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D4288" w:rsidRPr="002A7DD8" w:rsidRDefault="009D4288" w:rsidP="009D428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sz w:val="16"/>
                <w:szCs w:val="16"/>
                <w:lang w:val="en-US" w:eastAsia="en-US"/>
              </w:rPr>
              <w:t>FTR418</w:t>
            </w:r>
          </w:p>
          <w:p w:rsidR="009D4288" w:rsidRPr="002A7DD8" w:rsidRDefault="009D4288" w:rsidP="009D428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sz w:val="16"/>
                <w:szCs w:val="16"/>
                <w:lang w:val="en-US" w:eastAsia="en-US"/>
              </w:rPr>
              <w:t>TEKNOLOJİ TEMELLİ REHABİLİTASYON</w:t>
            </w:r>
          </w:p>
          <w:p w:rsidR="009D4288" w:rsidRPr="002A7DD8" w:rsidRDefault="009D4288" w:rsidP="009D4288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theme="minorHAnsi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theme="minorHAnsi"/>
                <w:b/>
                <w:sz w:val="16"/>
                <w:szCs w:val="16"/>
                <w:lang w:val="en-US" w:eastAsia="en-US"/>
              </w:rPr>
              <w:t>UZM. FZT. YELDA KINGIR</w:t>
            </w:r>
          </w:p>
          <w:p w:rsidR="009D4288" w:rsidRPr="002A7DD8" w:rsidRDefault="009D4288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theme="minorHAnsi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theme="minorHAnsi"/>
                <w:b/>
                <w:color w:val="auto"/>
                <w:sz w:val="16"/>
                <w:szCs w:val="16"/>
                <w:lang w:val="en-US" w:eastAsia="en-US"/>
              </w:rPr>
              <w:t>ONLINE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8" w:rsidRPr="002A7DD8" w:rsidRDefault="009D4288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9D4288" w:rsidRPr="002A7DD8" w:rsidRDefault="009D4288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FTR 40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8 Fİ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n-US"/>
              </w:rPr>
              <w:t>ZYOTERAP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es-ES_tradnl"/>
              </w:rPr>
              <w:t>DE ARA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Ş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TIRMA Y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Ö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NTEMLER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İ VE BİTİRME PROJESİ II</w:t>
            </w:r>
          </w:p>
          <w:p w:rsidR="009D4288" w:rsidRPr="002A7DD8" w:rsidRDefault="009D4288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DR. FZT. TUBA YERLİKAYA</w:t>
            </w:r>
          </w:p>
          <w:p w:rsidR="009D4288" w:rsidRPr="002A7DD8" w:rsidRDefault="009D4288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SBF2D12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8" w:rsidRPr="002A7DD8" w:rsidRDefault="009D4288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4288" w:rsidRPr="002A7DD8" w:rsidRDefault="009D4288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8F430C" w:rsidRPr="002A7DD8" w:rsidTr="00B91726">
        <w:trPr>
          <w:trHeight w:val="140"/>
          <w:jc w:val="center"/>
        </w:trPr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30C" w:rsidRPr="002A7DD8" w:rsidRDefault="008F430C" w:rsidP="008F430C">
            <w:pPr>
              <w:pStyle w:val="Gvde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1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8F430C" w:rsidRPr="002A7DD8" w:rsidRDefault="008F430C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340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8F430C" w:rsidRPr="002A7DD8" w:rsidRDefault="008F430C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E70024" w:rsidRPr="002A7DD8" w:rsidTr="00B91726">
        <w:trPr>
          <w:trHeight w:val="739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70024" w:rsidRPr="002A7DD8" w:rsidRDefault="00E70024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E70024" w:rsidRPr="002A7DD8" w:rsidRDefault="00B574D2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SALI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024" w:rsidRPr="002A7DD8" w:rsidRDefault="00E70024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024" w:rsidRPr="002A7DD8" w:rsidRDefault="00E70024" w:rsidP="00B91726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71004" w:rsidRPr="002A7DD8" w:rsidRDefault="00B574D2" w:rsidP="00B91726">
            <w:pPr>
              <w:pStyle w:val="Gvde"/>
              <w:jc w:val="center"/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FTR 426 REHABİLİTASYON SEMİNERİ</w:t>
            </w:r>
          </w:p>
          <w:p w:rsidR="00E70024" w:rsidRPr="002A7DD8" w:rsidRDefault="003E1D07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 xml:space="preserve">DR. FZT. </w:t>
            </w:r>
            <w:r w:rsidR="00B574D2"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MELİS BAĞKUR</w:t>
            </w:r>
          </w:p>
          <w:p w:rsidR="00E70024" w:rsidRPr="002A7DD8" w:rsidRDefault="00B574D2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  <w:r w:rsidRPr="002A7DD8">
              <w:rPr>
                <w:rFonts w:cs="Arial"/>
                <w:b/>
                <w:sz w:val="16"/>
                <w:szCs w:val="16"/>
              </w:rPr>
              <w:t>SBF2D3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024" w:rsidRPr="002A7DD8" w:rsidRDefault="00E70024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70024" w:rsidRPr="002A7DD8" w:rsidRDefault="00E70024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70024" w:rsidRPr="002A7DD8" w:rsidRDefault="00E70024" w:rsidP="00B91726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</w:p>
        </w:tc>
      </w:tr>
      <w:tr w:rsidR="006F219E" w:rsidRPr="002A7DD8" w:rsidTr="00A0761F">
        <w:trPr>
          <w:trHeight w:val="528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F219E" w:rsidRPr="002A7DD8" w:rsidRDefault="006F219E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6F219E" w:rsidRPr="002A7DD8" w:rsidRDefault="006F219E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ÇARŞAMBA</w:t>
            </w:r>
          </w:p>
        </w:tc>
        <w:tc>
          <w:tcPr>
            <w:tcW w:w="468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19E" w:rsidRPr="002A7DD8" w:rsidRDefault="006F219E" w:rsidP="006F219E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19E" w:rsidRPr="002A7DD8" w:rsidRDefault="006F219E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38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F219E" w:rsidRPr="002A7DD8" w:rsidRDefault="006F219E" w:rsidP="006F219E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FTR 412 HALK SAĞLIĞINDA FİZYOTERAPİ</w:t>
            </w:r>
          </w:p>
          <w:p w:rsidR="006F219E" w:rsidRPr="002A7DD8" w:rsidRDefault="006F219E" w:rsidP="006F219E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DR. FZT. ZEHRA ENGİN AKIŞ</w:t>
            </w:r>
          </w:p>
          <w:p w:rsidR="006F219E" w:rsidRPr="006F219E" w:rsidRDefault="006F219E" w:rsidP="006F219E">
            <w:pPr>
              <w:pStyle w:val="Gvde"/>
              <w:tabs>
                <w:tab w:val="left" w:pos="3270"/>
              </w:tabs>
              <w:jc w:val="center"/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Calibri" w:hAnsiTheme="minorHAnsi" w:cs="Arial"/>
                <w:b/>
                <w:bCs/>
                <w:color w:val="auto"/>
                <w:sz w:val="16"/>
                <w:szCs w:val="16"/>
              </w:rPr>
              <w:t>ONLİNE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F219E" w:rsidRPr="002A7DD8" w:rsidRDefault="006F219E" w:rsidP="00B91726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EB5267" w:rsidRPr="002A7DD8" w:rsidTr="00E16437">
        <w:trPr>
          <w:trHeight w:val="938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267" w:rsidRPr="002A7DD8" w:rsidRDefault="00EB5267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EB5267" w:rsidRPr="002A7DD8" w:rsidRDefault="00EB5267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EB5267" w:rsidRPr="002A7DD8" w:rsidRDefault="00B574D2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PER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</w:rPr>
              <w:t>Ş</w:t>
            </w: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de-DE"/>
              </w:rPr>
              <w:t>EMBE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EB5267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eastAsia="Arial" w:cs="Arial"/>
                <w:b/>
                <w:bCs/>
                <w:sz w:val="16"/>
                <w:szCs w:val="16"/>
                <w:lang w:val="en-US" w:eastAsia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B574D2" w:rsidP="00E16437">
            <w:pPr>
              <w:spacing w:after="0"/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  <w:r w:rsidRPr="002A7DD8">
              <w:rPr>
                <w:rFonts w:cs="Arial"/>
                <w:b/>
                <w:sz w:val="16"/>
                <w:szCs w:val="16"/>
                <w:lang w:val="en-US" w:eastAsia="en-US"/>
              </w:rPr>
              <w:t>FTR401</w:t>
            </w:r>
          </w:p>
          <w:p w:rsidR="00EB5267" w:rsidRPr="002A7DD8" w:rsidRDefault="00B574D2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  <w:t>YABANCI DILDE SUNUM TEKNIKLERI</w:t>
            </w:r>
          </w:p>
          <w:p w:rsidR="00EB5267" w:rsidRPr="002A7DD8" w:rsidRDefault="00B574D2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  <w:t>MUÇELİK</w:t>
            </w:r>
          </w:p>
          <w:p w:rsidR="00EB5267" w:rsidRPr="002A7DD8" w:rsidRDefault="00B574D2" w:rsidP="00B91726">
            <w:pPr>
              <w:pStyle w:val="Gvde"/>
              <w:tabs>
                <w:tab w:val="left" w:pos="3270"/>
              </w:tabs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</w:pPr>
            <w:r w:rsidRPr="002A7DD8">
              <w:rPr>
                <w:rFonts w:asciiTheme="minorHAnsi" w:hAnsiTheme="minorHAnsi" w:cs="Arial"/>
                <w:b/>
                <w:color w:val="auto"/>
                <w:sz w:val="16"/>
                <w:szCs w:val="16"/>
                <w:lang w:val="en-US" w:eastAsia="en-US"/>
              </w:rPr>
              <w:t>SBF2D12</w:t>
            </w:r>
          </w:p>
        </w:tc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EB5267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8F430C" w:rsidRPr="002A7DD8" w:rsidTr="00B91726">
        <w:trPr>
          <w:trHeight w:val="629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8F430C" w:rsidRPr="002A7DD8" w:rsidRDefault="008F430C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  <w:p w:rsidR="008F430C" w:rsidRPr="002A7DD8" w:rsidRDefault="008F430C">
            <w:pPr>
              <w:pStyle w:val="Gvde"/>
              <w:jc w:val="center"/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</w:pPr>
            <w:r w:rsidRPr="002A7DD8">
              <w:rPr>
                <w:rFonts w:asciiTheme="minorHAnsi" w:hAnsiTheme="minorHAnsi" w:cs="Arial"/>
                <w:b/>
                <w:bCs/>
                <w:color w:val="auto"/>
                <w:sz w:val="16"/>
                <w:szCs w:val="16"/>
                <w:lang w:val="fr-FR"/>
              </w:rPr>
              <w:t>CUMA</w:t>
            </w:r>
          </w:p>
        </w:tc>
        <w:tc>
          <w:tcPr>
            <w:tcW w:w="284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AA068C" w:rsidRDefault="00AA068C" w:rsidP="00AA068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2A7DD8">
              <w:rPr>
                <w:rFonts w:cs="Arial"/>
                <w:b/>
                <w:bCs/>
                <w:sz w:val="16"/>
                <w:szCs w:val="16"/>
                <w:lang w:val="de-DE"/>
              </w:rPr>
              <w:t>FTR410 ENDÜSTRİDE FİZYOTERAPİ REHABİLİTASYON</w:t>
            </w:r>
          </w:p>
          <w:p w:rsidR="00AA068C" w:rsidRPr="002A7DD8" w:rsidRDefault="00AA068C" w:rsidP="00AA068C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UZM. ERG. POLAT KOÇ</w:t>
            </w:r>
          </w:p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2A7DD8">
              <w:rPr>
                <w:rFonts w:eastAsia="Arial" w:cs="Arial"/>
                <w:b/>
                <w:bCs/>
                <w:sz w:val="16"/>
                <w:szCs w:val="16"/>
              </w:rPr>
              <w:t>SBF3D3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spacing w:after="0"/>
              <w:jc w:val="center"/>
              <w:outlineLvl w:val="0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eastAsia="Arial Unicode MS" w:cs="Arial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highlight w:val="yellow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430C" w:rsidRPr="00072913" w:rsidRDefault="008F430C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072913"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  <w:t>FTR406</w:t>
            </w:r>
          </w:p>
          <w:p w:rsidR="00B607D4" w:rsidRPr="00072913" w:rsidRDefault="00B607D4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072913">
              <w:rPr>
                <w:rFonts w:asciiTheme="minorHAnsi" w:hAnsiTheme="minorHAnsi" w:cs="Arial"/>
                <w:b/>
                <w:color w:val="auto"/>
                <w:sz w:val="16"/>
                <w:szCs w:val="16"/>
              </w:rPr>
              <w:t>DR. FZT. TUBA YERLİKAYA</w:t>
            </w:r>
          </w:p>
          <w:p w:rsidR="008F430C" w:rsidRPr="002A7DD8" w:rsidRDefault="008F430C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highlight w:val="yellow"/>
                <w:lang w:val="en-US" w:eastAsia="en-US"/>
              </w:rPr>
            </w:pPr>
            <w:r w:rsidRPr="00072913">
              <w:rPr>
                <w:rFonts w:cs="Arial"/>
                <w:b/>
                <w:sz w:val="16"/>
                <w:szCs w:val="16"/>
              </w:rPr>
              <w:t>SBF2D9</w:t>
            </w: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F430C" w:rsidRPr="002A7DD8" w:rsidRDefault="008F430C" w:rsidP="00B91726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  <w:tr w:rsidR="00EB5267" w:rsidRPr="002A7DD8" w:rsidTr="00B91726">
        <w:trPr>
          <w:trHeight w:val="290"/>
          <w:jc w:val="center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B5267" w:rsidRPr="002A7DD8" w:rsidRDefault="00B574D2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  <w:r w:rsidRPr="002A7DD8"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  <w:t>CUMARTESİ</w:t>
            </w:r>
          </w:p>
        </w:tc>
        <w:tc>
          <w:tcPr>
            <w:tcW w:w="14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EB5267" w:rsidRPr="002A7DD8" w:rsidRDefault="00EB5267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32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1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</w:tc>
        <w:tc>
          <w:tcPr>
            <w:tcW w:w="26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B5267" w:rsidRPr="002A7DD8" w:rsidRDefault="00EB5267" w:rsidP="00B91726">
            <w:pPr>
              <w:tabs>
                <w:tab w:val="left" w:pos="1440"/>
                <w:tab w:val="left" w:pos="2880"/>
                <w:tab w:val="left" w:pos="4320"/>
                <w:tab w:val="left" w:pos="5760"/>
                <w:tab w:val="left" w:pos="7200"/>
                <w:tab w:val="left" w:pos="8640"/>
                <w:tab w:val="left" w:pos="10080"/>
              </w:tabs>
              <w:suppressAutoHyphens/>
              <w:jc w:val="center"/>
              <w:outlineLvl w:val="0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5267" w:rsidRPr="002A7DD8" w:rsidRDefault="00EB5267" w:rsidP="00B91726">
            <w:pPr>
              <w:pStyle w:val="Gvde"/>
              <w:jc w:val="center"/>
              <w:rPr>
                <w:rFonts w:asciiTheme="minorHAnsi" w:eastAsia="Arial" w:hAnsiTheme="minorHAnsi" w:cs="Arial"/>
                <w:b/>
                <w:bCs/>
                <w:color w:val="auto"/>
                <w:sz w:val="16"/>
                <w:szCs w:val="16"/>
              </w:rPr>
            </w:pPr>
          </w:p>
        </w:tc>
        <w:tc>
          <w:tcPr>
            <w:tcW w:w="2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B5267" w:rsidRPr="002A7DD8" w:rsidRDefault="00EB5267" w:rsidP="00B91726">
            <w:pPr>
              <w:jc w:val="center"/>
              <w:rPr>
                <w:rFonts w:cs="Arial"/>
                <w:b/>
                <w:sz w:val="16"/>
                <w:szCs w:val="16"/>
                <w:lang w:val="en-US" w:eastAsia="en-US"/>
              </w:rPr>
            </w:pPr>
          </w:p>
        </w:tc>
      </w:tr>
    </w:tbl>
    <w:p w:rsidR="00D650E6" w:rsidRPr="002A7DD8" w:rsidRDefault="00D650E6" w:rsidP="008F430C">
      <w:pPr>
        <w:rPr>
          <w:b/>
          <w:sz w:val="16"/>
          <w:szCs w:val="16"/>
        </w:rPr>
      </w:pPr>
    </w:p>
    <w:sectPr w:rsidR="00D650E6" w:rsidRPr="002A7DD8" w:rsidSect="00B91726">
      <w:pgSz w:w="16838" w:h="11906" w:orient="landscape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A74A60"/>
    <w:rsid w:val="000175CB"/>
    <w:rsid w:val="000221AD"/>
    <w:rsid w:val="00030F66"/>
    <w:rsid w:val="000655E5"/>
    <w:rsid w:val="00071F9E"/>
    <w:rsid w:val="000726B2"/>
    <w:rsid w:val="00072913"/>
    <w:rsid w:val="000A47EE"/>
    <w:rsid w:val="000D1520"/>
    <w:rsid w:val="001009AF"/>
    <w:rsid w:val="00103618"/>
    <w:rsid w:val="00115885"/>
    <w:rsid w:val="00115EF6"/>
    <w:rsid w:val="00141EEB"/>
    <w:rsid w:val="001444A6"/>
    <w:rsid w:val="001762C6"/>
    <w:rsid w:val="0019099E"/>
    <w:rsid w:val="001A7EA0"/>
    <w:rsid w:val="001B63DF"/>
    <w:rsid w:val="001F704A"/>
    <w:rsid w:val="0020096C"/>
    <w:rsid w:val="00226B70"/>
    <w:rsid w:val="002317E7"/>
    <w:rsid w:val="00247EBF"/>
    <w:rsid w:val="002A4845"/>
    <w:rsid w:val="002A7D7C"/>
    <w:rsid w:val="002A7DD8"/>
    <w:rsid w:val="002F07AC"/>
    <w:rsid w:val="002F07BF"/>
    <w:rsid w:val="002F4F32"/>
    <w:rsid w:val="003B181F"/>
    <w:rsid w:val="003C0123"/>
    <w:rsid w:val="003E1D07"/>
    <w:rsid w:val="004177B4"/>
    <w:rsid w:val="00430392"/>
    <w:rsid w:val="00431014"/>
    <w:rsid w:val="004519D1"/>
    <w:rsid w:val="00467B6B"/>
    <w:rsid w:val="004916E6"/>
    <w:rsid w:val="004A44E9"/>
    <w:rsid w:val="00566800"/>
    <w:rsid w:val="00586792"/>
    <w:rsid w:val="005A2C04"/>
    <w:rsid w:val="005C0E9E"/>
    <w:rsid w:val="006058A8"/>
    <w:rsid w:val="00617893"/>
    <w:rsid w:val="00647A34"/>
    <w:rsid w:val="006E4341"/>
    <w:rsid w:val="006F219E"/>
    <w:rsid w:val="006F49CD"/>
    <w:rsid w:val="00724272"/>
    <w:rsid w:val="00725F47"/>
    <w:rsid w:val="00727974"/>
    <w:rsid w:val="007364D1"/>
    <w:rsid w:val="00743201"/>
    <w:rsid w:val="0077066A"/>
    <w:rsid w:val="007919C3"/>
    <w:rsid w:val="007B4567"/>
    <w:rsid w:val="00803936"/>
    <w:rsid w:val="00804221"/>
    <w:rsid w:val="0081463F"/>
    <w:rsid w:val="00817F24"/>
    <w:rsid w:val="00852911"/>
    <w:rsid w:val="008546E9"/>
    <w:rsid w:val="0086275F"/>
    <w:rsid w:val="00864120"/>
    <w:rsid w:val="008827D2"/>
    <w:rsid w:val="008F1679"/>
    <w:rsid w:val="008F430C"/>
    <w:rsid w:val="00903216"/>
    <w:rsid w:val="009171A4"/>
    <w:rsid w:val="0096084B"/>
    <w:rsid w:val="009B2ACC"/>
    <w:rsid w:val="009C3BD0"/>
    <w:rsid w:val="009D4288"/>
    <w:rsid w:val="00A0491A"/>
    <w:rsid w:val="00A12879"/>
    <w:rsid w:val="00A17084"/>
    <w:rsid w:val="00A74A60"/>
    <w:rsid w:val="00A87A64"/>
    <w:rsid w:val="00A94BE8"/>
    <w:rsid w:val="00AA068C"/>
    <w:rsid w:val="00AA62BB"/>
    <w:rsid w:val="00B25E49"/>
    <w:rsid w:val="00B30680"/>
    <w:rsid w:val="00B574D2"/>
    <w:rsid w:val="00B607D4"/>
    <w:rsid w:val="00B71004"/>
    <w:rsid w:val="00B72C70"/>
    <w:rsid w:val="00B76710"/>
    <w:rsid w:val="00B91726"/>
    <w:rsid w:val="00BA628B"/>
    <w:rsid w:val="00BC135E"/>
    <w:rsid w:val="00C30341"/>
    <w:rsid w:val="00C42921"/>
    <w:rsid w:val="00C6230A"/>
    <w:rsid w:val="00C70622"/>
    <w:rsid w:val="00C77EC2"/>
    <w:rsid w:val="00C9538A"/>
    <w:rsid w:val="00CC5A82"/>
    <w:rsid w:val="00CF02C4"/>
    <w:rsid w:val="00D2090D"/>
    <w:rsid w:val="00D325BF"/>
    <w:rsid w:val="00D349C9"/>
    <w:rsid w:val="00D34ED7"/>
    <w:rsid w:val="00D37845"/>
    <w:rsid w:val="00D41301"/>
    <w:rsid w:val="00D43048"/>
    <w:rsid w:val="00D650E6"/>
    <w:rsid w:val="00D72800"/>
    <w:rsid w:val="00DA56EB"/>
    <w:rsid w:val="00DD2069"/>
    <w:rsid w:val="00DD33C2"/>
    <w:rsid w:val="00DE37F2"/>
    <w:rsid w:val="00DE66D1"/>
    <w:rsid w:val="00E040C1"/>
    <w:rsid w:val="00E16437"/>
    <w:rsid w:val="00E17C67"/>
    <w:rsid w:val="00E46EF9"/>
    <w:rsid w:val="00E60EA9"/>
    <w:rsid w:val="00E70024"/>
    <w:rsid w:val="00E73A8D"/>
    <w:rsid w:val="00E77BBA"/>
    <w:rsid w:val="00EB5267"/>
    <w:rsid w:val="00EC3B23"/>
    <w:rsid w:val="00EC4237"/>
    <w:rsid w:val="00ED1610"/>
    <w:rsid w:val="00F33875"/>
    <w:rsid w:val="00F76B7E"/>
    <w:rsid w:val="00F95AE2"/>
    <w:rsid w:val="00F97F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D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Gvde">
    <w:name w:val="Gövde"/>
    <w:rsid w:val="00A74A60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107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899AA-9BA2-4325-BA88-72BC582E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4</Pages>
  <Words>492</Words>
  <Characters>2808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45</cp:revision>
  <cp:lastPrinted>2022-02-21T10:05:00Z</cp:lastPrinted>
  <dcterms:created xsi:type="dcterms:W3CDTF">2022-02-09T14:13:00Z</dcterms:created>
  <dcterms:modified xsi:type="dcterms:W3CDTF">2022-02-21T12:55:00Z</dcterms:modified>
</cp:coreProperties>
</file>