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CA6C" w14:textId="77777777" w:rsidR="00CA22B9" w:rsidRDefault="00CA22B9" w:rsidP="00CA22B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Değerli Öğrencilerimiz ve Bilim Gönüllüleri,</w:t>
      </w:r>
    </w:p>
    <w:p w14:paraId="76185198" w14:textId="4BD42A3C" w:rsidR="00CA22B9" w:rsidRDefault="00CA22B9" w:rsidP="00CA22B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Yakın Doğu Üniversitesi Sağlık Bilimleri Fakültesi olarak </w:t>
      </w:r>
      <w:r>
        <w:rPr>
          <w:rFonts w:ascii="Helvetica" w:hAnsi="Helvetica" w:cs="Helvetica"/>
          <w:color w:val="000000"/>
          <w:sz w:val="27"/>
          <w:szCs w:val="27"/>
        </w:rPr>
        <w:t>ikinci</w:t>
      </w:r>
      <w:r>
        <w:rPr>
          <w:rFonts w:ascii="Helvetica" w:hAnsi="Helvetica" w:cs="Helvetica"/>
          <w:color w:val="000000"/>
          <w:sz w:val="27"/>
          <w:szCs w:val="27"/>
        </w:rPr>
        <w:t xml:space="preserve"> Bilim Günümüzü 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1-2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Temmuz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202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1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</w:t>
      </w:r>
      <w:r w:rsidRPr="00CA22B9">
        <w:rPr>
          <w:rFonts w:ascii="Helvetica" w:hAnsi="Helvetica" w:cs="Helvetica"/>
          <w:color w:val="000000"/>
          <w:sz w:val="27"/>
          <w:szCs w:val="27"/>
        </w:rPr>
        <w:t>tarihlerinde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gerçekleştireceğiz.</w:t>
      </w:r>
    </w:p>
    <w:p w14:paraId="1DFF358C" w14:textId="230ED1C6" w:rsidR="00CA22B9" w:rsidRDefault="00CA22B9" w:rsidP="00CA22B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7"/>
          <w:szCs w:val="27"/>
        </w:rPr>
        <w:t>Bilim Gününde sizlerin alanınızla ilgili bilgilendirme, derleme veya araştırma niteliğindeki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 e-posterlerinize ve e-sözel sunumlarınıza</w:t>
      </w:r>
      <w:r>
        <w:rPr>
          <w:rFonts w:ascii="Helvetica" w:hAnsi="Helvetica" w:cs="Helvetica"/>
          <w:color w:val="000000"/>
          <w:sz w:val="27"/>
          <w:szCs w:val="27"/>
        </w:rPr>
        <w:t> yer verilecektir. Seminer, mezuniyet ve özel çalışma konularınızla başvuru yapabilirsiniz. E-Posterlerinizi, e-sözlü sunumlarınızı ve 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özetlerini</w:t>
      </w:r>
      <w:r>
        <w:rPr>
          <w:rFonts w:ascii="Helvetica" w:hAnsi="Helvetica" w:cs="Helvetica"/>
          <w:color w:val="000000"/>
          <w:sz w:val="27"/>
          <w:szCs w:val="27"/>
        </w:rPr>
        <w:t> 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22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Haziran 202</w:t>
      </w:r>
      <w:r>
        <w:rPr>
          <w:rFonts w:ascii="Helvetica" w:hAnsi="Helvetica" w:cs="Helvetica"/>
          <w:b/>
          <w:bCs/>
          <w:color w:val="000000"/>
          <w:sz w:val="27"/>
          <w:szCs w:val="27"/>
        </w:rPr>
        <w:t>1</w:t>
      </w:r>
      <w:r>
        <w:rPr>
          <w:rFonts w:ascii="Helvetica" w:hAnsi="Helvetica" w:cs="Helvetica"/>
          <w:color w:val="000000"/>
          <w:sz w:val="27"/>
          <w:szCs w:val="27"/>
        </w:rPr>
        <w:t> tarihine kadar </w:t>
      </w:r>
      <w:hyperlink r:id="rId4" w:tgtFrame="_blank" w:history="1">
        <w:r>
          <w:rPr>
            <w:rStyle w:val="Kpr"/>
            <w:rFonts w:ascii="Helvetica" w:hAnsi="Helvetica" w:cs="Helvetica"/>
            <w:b/>
            <w:bCs/>
            <w:color w:val="0B4CB4"/>
            <w:sz w:val="27"/>
            <w:szCs w:val="27"/>
          </w:rPr>
          <w:t>sbfbilimgunleri@gmail.com</w:t>
        </w:r>
      </w:hyperlink>
      <w:r>
        <w:rPr>
          <w:rFonts w:ascii="Helvetica" w:hAnsi="Helvetica" w:cs="Helvetica"/>
          <w:b/>
          <w:bCs/>
          <w:color w:val="000000"/>
          <w:sz w:val="27"/>
          <w:szCs w:val="27"/>
        </w:rPr>
        <w:t> </w:t>
      </w:r>
      <w:r>
        <w:rPr>
          <w:rFonts w:ascii="Helvetica" w:hAnsi="Helvetica" w:cs="Helvetica"/>
          <w:color w:val="000000"/>
          <w:sz w:val="27"/>
          <w:szCs w:val="27"/>
        </w:rPr>
        <w:t>adresine mail yolu ile yollamanız gerekmektedir. Ayrıntılar aşağıda belirtilmiştir*.</w:t>
      </w:r>
    </w:p>
    <w:p w14:paraId="179AA7DC" w14:textId="77777777" w:rsidR="003A19B8" w:rsidRDefault="00CA22B9" w:rsidP="00CA22B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Gönderilen özetler, online kitapçık halinde Yakın Doğu Üniversitesi Sağlık Bilimleri Fakültesi web sayfasında yayınlanacaktır. Gönderilen e-posterler arasından seçilen e-poster sahiplerine Sağlık Bilimleri Fakültesi Bilim Günü etkinliğinde online sözlü sunum yapma </w:t>
      </w:r>
      <w:r>
        <w:rPr>
          <w:rFonts w:ascii="Helvetica" w:hAnsi="Helvetica" w:cs="Helvetica"/>
          <w:color w:val="000000"/>
          <w:sz w:val="27"/>
          <w:szCs w:val="27"/>
        </w:rPr>
        <w:t>imkânı</w:t>
      </w:r>
      <w:r>
        <w:rPr>
          <w:rFonts w:ascii="Helvetica" w:hAnsi="Helvetica" w:cs="Helvetica"/>
          <w:color w:val="000000"/>
          <w:sz w:val="27"/>
          <w:szCs w:val="27"/>
        </w:rPr>
        <w:t xml:space="preserve"> da verilecektir. Gelişmeler için lütfen Fakültemiz Web sitesindeki duyuruları takip ediniz.  </w:t>
      </w:r>
    </w:p>
    <w:p w14:paraId="62B6031D" w14:textId="53204241" w:rsidR="00CA22B9" w:rsidRDefault="00CA22B9" w:rsidP="00CA22B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7"/>
          <w:szCs w:val="27"/>
        </w:rPr>
        <w:t>Başarı Dileklerimizle…</w:t>
      </w:r>
    </w:p>
    <w:p w14:paraId="7BA265C5" w14:textId="77777777" w:rsidR="00CA22B9" w:rsidRDefault="00CA22B9" w:rsidP="00CA22B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7"/>
          <w:szCs w:val="27"/>
        </w:rPr>
        <w:t>Sağlık Bilimleri Fakültesi Adına </w:t>
      </w:r>
    </w:p>
    <w:p w14:paraId="20272889" w14:textId="77777777" w:rsidR="00CA22B9" w:rsidRDefault="00CA22B9" w:rsidP="00CA22B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7"/>
          <w:szCs w:val="27"/>
        </w:rPr>
        <w:t>Prof. Dr. Adile Öniz Özgören, Dekan</w:t>
      </w:r>
    </w:p>
    <w:p w14:paraId="194ACDE3" w14:textId="77777777" w:rsidR="00CA22B9" w:rsidRDefault="00CA22B9" w:rsidP="00CA22B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000000"/>
        </w:rPr>
      </w:pPr>
    </w:p>
    <w:p w14:paraId="65C94731" w14:textId="77777777" w:rsidR="00CA22B9" w:rsidRDefault="00CA22B9" w:rsidP="00CA22B9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*BAŞVURU İÇİN YAPILMASI GEREKENLER;</w:t>
      </w:r>
    </w:p>
    <w:p w14:paraId="75BD18CF" w14:textId="115D1243" w:rsidR="00CA22B9" w:rsidRDefault="00CA22B9" w:rsidP="00CA22B9">
      <w:pPr>
        <w:pStyle w:val="NormalWeb"/>
        <w:shd w:val="clear" w:color="auto" w:fill="FFFFFF"/>
        <w:spacing w:before="0" w:beforeAutospacing="0" w:after="120" w:afterAutospacing="0"/>
        <w:ind w:left="282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E-POSTER:</w:t>
      </w:r>
      <w:r>
        <w:rPr>
          <w:rFonts w:ascii="Helvetica" w:hAnsi="Helvetica" w:cs="Helvetica"/>
          <w:color w:val="000000"/>
          <w:sz w:val="27"/>
          <w:szCs w:val="27"/>
        </w:rPr>
        <w:t> e-posterlerde ölçüt olarak 70x90 cm kullanılması rica olunur (Bkz. Ek.1 ÖRNEK E-POSTER). Yazı puntolarının okunur olması, fotoğraf ve şekil kullanıldı ise çözünürlüğünün yüksek olması gerekmektedir.  </w:t>
      </w:r>
    </w:p>
    <w:p w14:paraId="726DC09F" w14:textId="77777777" w:rsidR="00CA22B9" w:rsidRDefault="00CA22B9" w:rsidP="00CA22B9">
      <w:pPr>
        <w:pStyle w:val="NormalWeb"/>
        <w:shd w:val="clear" w:color="auto" w:fill="FFFFFF"/>
        <w:spacing w:before="0" w:beforeAutospacing="0" w:after="120" w:afterAutospacing="0"/>
        <w:ind w:left="282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E-SÖZLÜ SUNUM:</w:t>
      </w:r>
      <w:r>
        <w:rPr>
          <w:rFonts w:ascii="Helvetica" w:hAnsi="Helvetica" w:cs="Helvetica"/>
          <w:color w:val="000000"/>
          <w:sz w:val="27"/>
          <w:szCs w:val="27"/>
        </w:rPr>
        <w:t> Seçilen sunumlar 7 dakika sunum+3 dakika tartışma olacak şekilde düzenlenmelidir.  </w:t>
      </w:r>
    </w:p>
    <w:p w14:paraId="778384AD" w14:textId="77777777" w:rsidR="00CA22B9" w:rsidRDefault="00CA22B9" w:rsidP="00CA22B9">
      <w:pPr>
        <w:pStyle w:val="NormalWeb"/>
        <w:shd w:val="clear" w:color="auto" w:fill="FFFFFF"/>
        <w:spacing w:before="0" w:beforeAutospacing="0" w:after="120" w:afterAutospacing="0"/>
        <w:ind w:left="282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ÖZET:</w:t>
      </w:r>
      <w:r>
        <w:rPr>
          <w:rFonts w:ascii="Helvetica" w:hAnsi="Helvetica" w:cs="Helvetica"/>
          <w:color w:val="000000"/>
          <w:sz w:val="27"/>
          <w:szCs w:val="27"/>
        </w:rPr>
        <w:t> E-Poster ve/veya e-sözlü sunum için özet kitapçığına eklenmek üzere 150-250 kelimeden oluşan bir özet yollanmalıdır (Bkz. Ek.2 Örnek Özet Formatı).</w:t>
      </w:r>
    </w:p>
    <w:p w14:paraId="11823AF8" w14:textId="77777777" w:rsidR="00441A33" w:rsidRDefault="00441A33"/>
    <w:sectPr w:rsidR="0044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B9"/>
    <w:rsid w:val="003A19B8"/>
    <w:rsid w:val="00441A33"/>
    <w:rsid w:val="00C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7420"/>
  <w15:chartTrackingRefBased/>
  <w15:docId w15:val="{EC206107-938D-4102-9BC9-0BC22A34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A2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fbilimgunleri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 inanc</dc:creator>
  <cp:keywords/>
  <dc:description/>
  <cp:lastModifiedBy>gonca inanc</cp:lastModifiedBy>
  <cp:revision>2</cp:revision>
  <dcterms:created xsi:type="dcterms:W3CDTF">2021-06-08T06:27:00Z</dcterms:created>
  <dcterms:modified xsi:type="dcterms:W3CDTF">2021-06-08T06:39:00Z</dcterms:modified>
</cp:coreProperties>
</file>