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DEB7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SAĞLIK BİLİMLERİ FAKÜLTESİ</w:t>
      </w:r>
    </w:p>
    <w:p w14:paraId="363DD0AC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SAĞLIK YÖNETİMİ BÖLÜMÜ</w:t>
      </w:r>
    </w:p>
    <w:p w14:paraId="7C7B272E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2020-2021 GÜZ DÖNEMİ</w:t>
      </w:r>
    </w:p>
    <w:p w14:paraId="1B9B189C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I. SINIF DERS PROGRAMI</w:t>
      </w:r>
    </w:p>
    <w:tbl>
      <w:tblPr>
        <w:tblStyle w:val="TabloKlavuzu"/>
        <w:tblpPr w:leftFromText="141" w:rightFromText="141" w:vertAnchor="page" w:horzAnchor="margin" w:tblpXSpec="center" w:tblpY="1812"/>
        <w:tblW w:w="15443" w:type="dxa"/>
        <w:tblLayout w:type="fixed"/>
        <w:tblLook w:val="04A0" w:firstRow="1" w:lastRow="0" w:firstColumn="1" w:lastColumn="0" w:noHBand="0" w:noVBand="1"/>
      </w:tblPr>
      <w:tblGrid>
        <w:gridCol w:w="1250"/>
        <w:gridCol w:w="1582"/>
        <w:gridCol w:w="47"/>
        <w:gridCol w:w="1223"/>
        <w:gridCol w:w="1418"/>
        <w:gridCol w:w="27"/>
        <w:gridCol w:w="17"/>
        <w:gridCol w:w="1658"/>
        <w:gridCol w:w="18"/>
        <w:gridCol w:w="1398"/>
        <w:gridCol w:w="27"/>
        <w:gridCol w:w="263"/>
        <w:gridCol w:w="6"/>
        <w:gridCol w:w="1787"/>
        <w:gridCol w:w="21"/>
        <w:gridCol w:w="1456"/>
        <w:gridCol w:w="1280"/>
        <w:gridCol w:w="9"/>
        <w:gridCol w:w="967"/>
        <w:gridCol w:w="9"/>
        <w:gridCol w:w="970"/>
        <w:gridCol w:w="10"/>
      </w:tblGrid>
      <w:tr w:rsidR="009D01AC" w:rsidRPr="00742E29" w14:paraId="6EDD1980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55FC8D2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4C10F14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9.00</w:t>
            </w:r>
          </w:p>
        </w:tc>
        <w:tc>
          <w:tcPr>
            <w:tcW w:w="1270" w:type="dxa"/>
            <w:gridSpan w:val="2"/>
          </w:tcPr>
          <w:p w14:paraId="0D6C454A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10.00</w:t>
            </w:r>
          </w:p>
        </w:tc>
        <w:tc>
          <w:tcPr>
            <w:tcW w:w="1462" w:type="dxa"/>
            <w:gridSpan w:val="3"/>
          </w:tcPr>
          <w:p w14:paraId="0DAAE54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11.00</w:t>
            </w:r>
          </w:p>
        </w:tc>
        <w:tc>
          <w:tcPr>
            <w:tcW w:w="1658" w:type="dxa"/>
          </w:tcPr>
          <w:p w14:paraId="7029990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  <w:tc>
          <w:tcPr>
            <w:tcW w:w="1443" w:type="dxa"/>
            <w:gridSpan w:val="3"/>
          </w:tcPr>
          <w:p w14:paraId="06E04DA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13.00</w:t>
            </w:r>
          </w:p>
        </w:tc>
        <w:tc>
          <w:tcPr>
            <w:tcW w:w="2077" w:type="dxa"/>
            <w:gridSpan w:val="4"/>
          </w:tcPr>
          <w:p w14:paraId="6610BF3C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14.00</w:t>
            </w:r>
          </w:p>
        </w:tc>
        <w:tc>
          <w:tcPr>
            <w:tcW w:w="1456" w:type="dxa"/>
          </w:tcPr>
          <w:p w14:paraId="2B85556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15.00</w:t>
            </w:r>
          </w:p>
        </w:tc>
        <w:tc>
          <w:tcPr>
            <w:tcW w:w="1280" w:type="dxa"/>
          </w:tcPr>
          <w:p w14:paraId="352982B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16.00</w:t>
            </w:r>
          </w:p>
        </w:tc>
        <w:tc>
          <w:tcPr>
            <w:tcW w:w="976" w:type="dxa"/>
            <w:gridSpan w:val="2"/>
          </w:tcPr>
          <w:p w14:paraId="148898D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17.00</w:t>
            </w:r>
          </w:p>
        </w:tc>
        <w:tc>
          <w:tcPr>
            <w:tcW w:w="979" w:type="dxa"/>
            <w:gridSpan w:val="2"/>
          </w:tcPr>
          <w:p w14:paraId="575B912C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</w:t>
            </w:r>
          </w:p>
        </w:tc>
      </w:tr>
      <w:tr w:rsidR="009D01AC" w:rsidRPr="00742E29" w14:paraId="7EFB479A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33283F8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PAZARTESİ</w:t>
            </w:r>
          </w:p>
        </w:tc>
        <w:tc>
          <w:tcPr>
            <w:tcW w:w="2852" w:type="dxa"/>
            <w:gridSpan w:val="3"/>
          </w:tcPr>
          <w:p w14:paraId="2A19296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14:paraId="22554F3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3" w:type="dxa"/>
            <w:gridSpan w:val="3"/>
          </w:tcPr>
          <w:p w14:paraId="3DCC0CA7" w14:textId="77777777" w:rsidR="009D01AC" w:rsidRPr="00742E29" w:rsidRDefault="009D01AC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7" w:type="dxa"/>
            <w:gridSpan w:val="4"/>
          </w:tcPr>
          <w:p w14:paraId="580E3430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33F5074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14:paraId="5A241F14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IIB203+IYB105 GENEL MUHASEBE I</w:t>
            </w:r>
          </w:p>
          <w:p w14:paraId="36C933A2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YRD. DOÇ. DR. HÜSEYİN BAYKAN</w:t>
            </w:r>
          </w:p>
          <w:p w14:paraId="5FCEA0DF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II-1-D02</w:t>
            </w:r>
          </w:p>
        </w:tc>
        <w:tc>
          <w:tcPr>
            <w:tcW w:w="976" w:type="dxa"/>
            <w:gridSpan w:val="2"/>
          </w:tcPr>
          <w:p w14:paraId="14FE6EBF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14:paraId="7FEB3FCB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26C5E8B2" w14:textId="77777777" w:rsidTr="00263A61">
        <w:tc>
          <w:tcPr>
            <w:tcW w:w="1250" w:type="dxa"/>
          </w:tcPr>
          <w:p w14:paraId="08F6DEB4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SALI</w:t>
            </w:r>
          </w:p>
        </w:tc>
        <w:tc>
          <w:tcPr>
            <w:tcW w:w="2852" w:type="dxa"/>
            <w:gridSpan w:val="3"/>
          </w:tcPr>
          <w:p w14:paraId="01CA475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14:paraId="481F343C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IIB203+IYB105 GENEL MUHASEBE I</w:t>
            </w:r>
          </w:p>
          <w:p w14:paraId="7023D004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YRD. DOÇ. DR. HÜSEYİN BAYKAN</w:t>
            </w:r>
          </w:p>
          <w:p w14:paraId="28F021B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II-0-D01</w:t>
            </w:r>
          </w:p>
        </w:tc>
        <w:tc>
          <w:tcPr>
            <w:tcW w:w="1443" w:type="dxa"/>
            <w:gridSpan w:val="3"/>
            <w:shd w:val="clear" w:color="auto" w:fill="auto"/>
          </w:tcPr>
          <w:p w14:paraId="1F4A317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2" w:type="dxa"/>
            <w:gridSpan w:val="7"/>
          </w:tcPr>
          <w:p w14:paraId="7C59513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14:paraId="098E804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3ADC0C0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A61" w:rsidRPr="00742E29" w14:paraId="31F967F9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1D251ED6" w14:textId="77777777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1629" w:type="dxa"/>
            <w:gridSpan w:val="2"/>
          </w:tcPr>
          <w:p w14:paraId="341CC5AB" w14:textId="77777777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</w:tcPr>
          <w:p w14:paraId="4ED8075D" w14:textId="7E101A5C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09F573F" w14:textId="77777777" w:rsidR="00263A61" w:rsidRPr="00742E29" w:rsidRDefault="00263A61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0BE2EB46" w14:textId="77777777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1B6898AD" w14:textId="77777777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3" w:type="dxa"/>
            <w:gridSpan w:val="4"/>
          </w:tcPr>
          <w:p w14:paraId="16B5D9D3" w14:textId="77777777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33" w:type="dxa"/>
            <w:gridSpan w:val="5"/>
          </w:tcPr>
          <w:p w14:paraId="6F3AC0AD" w14:textId="77777777" w:rsidR="00263A61" w:rsidRPr="00742E29" w:rsidRDefault="00263A61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EKO123 GENEL EKONOMİ</w:t>
            </w:r>
          </w:p>
          <w:p w14:paraId="5F442A5F" w14:textId="551A5BA6" w:rsidR="00263A61" w:rsidRPr="00742E29" w:rsidRDefault="00263A61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Pr="00742E29">
              <w:rPr>
                <w:rFonts w:ascii="Tahoma" w:hAnsi="Tahoma" w:cs="Tahoma"/>
                <w:sz w:val="18"/>
                <w:szCs w:val="18"/>
              </w:rPr>
              <w:t>ESMİRA ABIYEVA</w:t>
            </w:r>
          </w:p>
          <w:p w14:paraId="46DD6F1B" w14:textId="6D0E78FB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SBF 3 -D3</w:t>
            </w:r>
          </w:p>
        </w:tc>
        <w:tc>
          <w:tcPr>
            <w:tcW w:w="979" w:type="dxa"/>
            <w:gridSpan w:val="2"/>
          </w:tcPr>
          <w:p w14:paraId="554422D7" w14:textId="05772545" w:rsidR="00263A61" w:rsidRPr="00742E29" w:rsidRDefault="00263A61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044ED75B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48169B7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2852" w:type="dxa"/>
            <w:gridSpan w:val="3"/>
          </w:tcPr>
          <w:p w14:paraId="26560BA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14:paraId="4E0ACC94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0" w:type="dxa"/>
            <w:gridSpan w:val="7"/>
          </w:tcPr>
          <w:p w14:paraId="0F5736B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26516AB2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TDS203+SKY111+BES371 GENEL İŞLETME</w:t>
            </w:r>
          </w:p>
          <w:p w14:paraId="1C76E956" w14:textId="22357B79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YRD. DOÇ. DR.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AYŞE GÖZDE KOYUNCU</w:t>
            </w:r>
          </w:p>
          <w:p w14:paraId="18E24456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EZ 0 D02</w:t>
            </w:r>
          </w:p>
        </w:tc>
        <w:tc>
          <w:tcPr>
            <w:tcW w:w="1280" w:type="dxa"/>
          </w:tcPr>
          <w:p w14:paraId="3B6464A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5" w:type="dxa"/>
            <w:gridSpan w:val="4"/>
          </w:tcPr>
          <w:p w14:paraId="1575D9C6" w14:textId="77777777" w:rsidR="009D01AC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101</w:t>
            </w:r>
          </w:p>
          <w:p w14:paraId="65302D83" w14:textId="71DA4C57" w:rsidR="009D01AC" w:rsidRPr="00742E29" w:rsidRDefault="00490DDA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DR. </w:t>
            </w:r>
            <w:r w:rsidR="009D01AC">
              <w:rPr>
                <w:rFonts w:ascii="Tahoma" w:hAnsi="Tahoma" w:cs="Tahoma"/>
                <w:sz w:val="18"/>
                <w:szCs w:val="18"/>
              </w:rPr>
              <w:t>GONCA İNANÇ</w:t>
            </w:r>
          </w:p>
        </w:tc>
      </w:tr>
      <w:tr w:rsidR="009D01AC" w:rsidRPr="00742E29" w14:paraId="0205F747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5FA86C96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3"/>
          </w:tcPr>
          <w:p w14:paraId="5B5AAEFA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14:paraId="40F789A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4"/>
          </w:tcPr>
          <w:p w14:paraId="7368CDE4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0" w:type="dxa"/>
            <w:gridSpan w:val="4"/>
          </w:tcPr>
          <w:p w14:paraId="16AF9832" w14:textId="77777777" w:rsidR="009D01AC" w:rsidRPr="00742E29" w:rsidRDefault="009D01AC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SBF155 KENDİNİ TANIMA VE İLETİŞİM BECERİLERİ</w:t>
            </w:r>
          </w:p>
          <w:p w14:paraId="696E6D16" w14:textId="672FF558" w:rsidR="009D01AC" w:rsidRPr="00742E29" w:rsidRDefault="00490DDA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YRD. DOÇ. DR.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AYHAN DOLUNAY</w:t>
            </w:r>
          </w:p>
          <w:p w14:paraId="4C5BC44D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SBF 3 -D4</w:t>
            </w:r>
          </w:p>
        </w:tc>
        <w:tc>
          <w:tcPr>
            <w:tcW w:w="1280" w:type="dxa"/>
          </w:tcPr>
          <w:p w14:paraId="7786999B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14:paraId="01BFD52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14:paraId="37603CB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53861765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39EC0B2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CUMA</w:t>
            </w:r>
          </w:p>
        </w:tc>
        <w:tc>
          <w:tcPr>
            <w:tcW w:w="2852" w:type="dxa"/>
            <w:gridSpan w:val="3"/>
            <w:shd w:val="clear" w:color="auto" w:fill="auto"/>
          </w:tcPr>
          <w:p w14:paraId="2F749F07" w14:textId="5F18BFE1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5" w:type="dxa"/>
            <w:gridSpan w:val="2"/>
          </w:tcPr>
          <w:p w14:paraId="2805A17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7" w:type="dxa"/>
            <w:gridSpan w:val="7"/>
          </w:tcPr>
          <w:p w14:paraId="7B0F33FB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TDS203+SKY111+BES371 GENEL İŞLETME</w:t>
            </w:r>
          </w:p>
          <w:p w14:paraId="114A0C69" w14:textId="4B3ADBA6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YRD. DOÇ. DR.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AYŞE GÖZDE KOYUNCU</w:t>
            </w:r>
          </w:p>
          <w:p w14:paraId="60CAE51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EZ 0 D01</w:t>
            </w:r>
          </w:p>
        </w:tc>
        <w:tc>
          <w:tcPr>
            <w:tcW w:w="1808" w:type="dxa"/>
            <w:gridSpan w:val="2"/>
          </w:tcPr>
          <w:p w14:paraId="62C3B876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0988728B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6" w:type="dxa"/>
            <w:gridSpan w:val="3"/>
          </w:tcPr>
          <w:p w14:paraId="529EF2A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14:paraId="36CF8DF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5BB5DEB9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5A3C4F49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2" w:type="dxa"/>
            <w:gridSpan w:val="3"/>
            <w:shd w:val="clear" w:color="auto" w:fill="auto"/>
          </w:tcPr>
          <w:p w14:paraId="56BA9C4E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8" w:type="dxa"/>
            <w:gridSpan w:val="5"/>
          </w:tcPr>
          <w:p w14:paraId="500B2EAE" w14:textId="77777777" w:rsidR="009D01AC" w:rsidRPr="00A66409" w:rsidRDefault="009D01AC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409">
              <w:rPr>
                <w:rFonts w:ascii="Tahoma" w:hAnsi="Tahoma" w:cs="Tahoma"/>
                <w:sz w:val="18"/>
                <w:szCs w:val="18"/>
              </w:rPr>
              <w:t>IYD103 İLK YARDIM</w:t>
            </w:r>
          </w:p>
          <w:p w14:paraId="580ABAF3" w14:textId="77777777" w:rsidR="009D01AC" w:rsidRPr="00A66409" w:rsidRDefault="009D01AC" w:rsidP="003E0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409">
              <w:rPr>
                <w:rFonts w:ascii="Tahoma" w:hAnsi="Tahoma" w:cs="Tahoma"/>
                <w:sz w:val="18"/>
                <w:szCs w:val="18"/>
              </w:rPr>
              <w:t>UZM. HEM. NİDA AYDIN</w:t>
            </w:r>
          </w:p>
          <w:p w14:paraId="2EB2F224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409">
              <w:rPr>
                <w:rFonts w:ascii="Tahoma" w:hAnsi="Tahoma" w:cs="Tahoma"/>
                <w:sz w:val="18"/>
                <w:szCs w:val="18"/>
              </w:rPr>
              <w:t>SBF 2 -D10</w:t>
            </w:r>
          </w:p>
        </w:tc>
        <w:tc>
          <w:tcPr>
            <w:tcW w:w="1694" w:type="dxa"/>
            <w:gridSpan w:val="4"/>
          </w:tcPr>
          <w:p w14:paraId="22001E34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8" w:type="dxa"/>
            <w:gridSpan w:val="2"/>
          </w:tcPr>
          <w:p w14:paraId="79938389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2B2A0606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6" w:type="dxa"/>
            <w:gridSpan w:val="3"/>
          </w:tcPr>
          <w:p w14:paraId="0635D359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14:paraId="59F9B58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1BD5277D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6B2E418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CUMARTESİ</w:t>
            </w:r>
          </w:p>
        </w:tc>
        <w:tc>
          <w:tcPr>
            <w:tcW w:w="1582" w:type="dxa"/>
          </w:tcPr>
          <w:p w14:paraId="6894246A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1645F10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2" w:type="dxa"/>
            <w:gridSpan w:val="3"/>
          </w:tcPr>
          <w:p w14:paraId="143BFF9F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CCA301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3" w:type="dxa"/>
            <w:gridSpan w:val="3"/>
          </w:tcPr>
          <w:p w14:paraId="53A36DB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7" w:type="dxa"/>
            <w:gridSpan w:val="4"/>
          </w:tcPr>
          <w:p w14:paraId="3FB6033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44A7269B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B80F44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14:paraId="7D283E2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14:paraId="0BE6444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5B2423C8" w14:textId="77777777" w:rsidTr="00263A61">
        <w:trPr>
          <w:gridAfter w:val="1"/>
          <w:wAfter w:w="10" w:type="dxa"/>
        </w:trPr>
        <w:tc>
          <w:tcPr>
            <w:tcW w:w="1250" w:type="dxa"/>
          </w:tcPr>
          <w:p w14:paraId="5B58B0E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PAZAR</w:t>
            </w:r>
          </w:p>
        </w:tc>
        <w:tc>
          <w:tcPr>
            <w:tcW w:w="1582" w:type="dxa"/>
          </w:tcPr>
          <w:p w14:paraId="7486E36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75CFF389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2" w:type="dxa"/>
            <w:gridSpan w:val="3"/>
          </w:tcPr>
          <w:p w14:paraId="45BEC34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2568C6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3" w:type="dxa"/>
            <w:gridSpan w:val="3"/>
          </w:tcPr>
          <w:p w14:paraId="0D543C4F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7" w:type="dxa"/>
            <w:gridSpan w:val="4"/>
          </w:tcPr>
          <w:p w14:paraId="739A58B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034A89A0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8E7F7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14:paraId="3EBDB960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14:paraId="0F7D75F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26EAAC" w14:textId="5385F46D" w:rsidR="00C5648D" w:rsidRDefault="00C5648D" w:rsidP="003E022F">
      <w:pPr>
        <w:jc w:val="center"/>
      </w:pPr>
    </w:p>
    <w:p w14:paraId="54FEE3B2" w14:textId="5172054B" w:rsidR="009D01AC" w:rsidRDefault="009D01AC" w:rsidP="003E022F">
      <w:pPr>
        <w:jc w:val="center"/>
      </w:pPr>
    </w:p>
    <w:p w14:paraId="1E420216" w14:textId="6556D8C9" w:rsidR="009D01AC" w:rsidRDefault="009D01AC" w:rsidP="003E022F">
      <w:pPr>
        <w:jc w:val="center"/>
      </w:pPr>
    </w:p>
    <w:p w14:paraId="7B394565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SAĞLIK BİLİMLERİ FAKÜLTESİ</w:t>
      </w:r>
    </w:p>
    <w:p w14:paraId="5F282FFF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SAĞLIK YÖNETİMİ BÖLÜMÜ</w:t>
      </w:r>
    </w:p>
    <w:p w14:paraId="23C630AA" w14:textId="0A61729B" w:rsidR="009D01AC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2020-2021 GÜZ DÖNEMİ</w:t>
      </w:r>
    </w:p>
    <w:p w14:paraId="57765862" w14:textId="0FED739F" w:rsidR="009B5FF5" w:rsidRPr="00742E29" w:rsidRDefault="009B5FF5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II. SINIF DERS PROGRAMI</w:t>
      </w:r>
    </w:p>
    <w:p w14:paraId="0545BA3C" w14:textId="611F7C39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2201"/>
        <w:tblW w:w="15388" w:type="dxa"/>
        <w:tblLook w:val="04A0" w:firstRow="1" w:lastRow="0" w:firstColumn="1" w:lastColumn="0" w:noHBand="0" w:noVBand="1"/>
      </w:tblPr>
      <w:tblGrid>
        <w:gridCol w:w="1225"/>
        <w:gridCol w:w="1407"/>
        <w:gridCol w:w="17"/>
        <w:gridCol w:w="1278"/>
        <w:gridCol w:w="1183"/>
        <w:gridCol w:w="1392"/>
        <w:gridCol w:w="48"/>
        <w:gridCol w:w="1439"/>
        <w:gridCol w:w="1107"/>
        <w:gridCol w:w="1480"/>
        <w:gridCol w:w="1527"/>
        <w:gridCol w:w="9"/>
        <w:gridCol w:w="1638"/>
        <w:gridCol w:w="127"/>
        <w:gridCol w:w="1511"/>
      </w:tblGrid>
      <w:tr w:rsidR="009D01AC" w:rsidRPr="00742E29" w14:paraId="6477E2D0" w14:textId="77777777" w:rsidTr="009B5FF5">
        <w:tc>
          <w:tcPr>
            <w:tcW w:w="1225" w:type="dxa"/>
          </w:tcPr>
          <w:p w14:paraId="06A9D199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14:paraId="3BDA84D8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9.00</w:t>
            </w:r>
          </w:p>
        </w:tc>
        <w:tc>
          <w:tcPr>
            <w:tcW w:w="1278" w:type="dxa"/>
          </w:tcPr>
          <w:p w14:paraId="49271707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10.00</w:t>
            </w:r>
          </w:p>
        </w:tc>
        <w:tc>
          <w:tcPr>
            <w:tcW w:w="1183" w:type="dxa"/>
          </w:tcPr>
          <w:p w14:paraId="7BAB4919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11.00</w:t>
            </w:r>
          </w:p>
        </w:tc>
        <w:tc>
          <w:tcPr>
            <w:tcW w:w="1440" w:type="dxa"/>
            <w:gridSpan w:val="2"/>
          </w:tcPr>
          <w:p w14:paraId="752030F3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  <w:tc>
          <w:tcPr>
            <w:tcW w:w="1439" w:type="dxa"/>
          </w:tcPr>
          <w:p w14:paraId="6F02D7A1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13.00</w:t>
            </w:r>
          </w:p>
        </w:tc>
        <w:tc>
          <w:tcPr>
            <w:tcW w:w="1107" w:type="dxa"/>
          </w:tcPr>
          <w:p w14:paraId="5B173758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14.00</w:t>
            </w:r>
          </w:p>
        </w:tc>
        <w:tc>
          <w:tcPr>
            <w:tcW w:w="1480" w:type="dxa"/>
          </w:tcPr>
          <w:p w14:paraId="24B30E8D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15.00</w:t>
            </w:r>
          </w:p>
        </w:tc>
        <w:tc>
          <w:tcPr>
            <w:tcW w:w="1527" w:type="dxa"/>
          </w:tcPr>
          <w:p w14:paraId="0441FA10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16.00</w:t>
            </w:r>
          </w:p>
        </w:tc>
        <w:tc>
          <w:tcPr>
            <w:tcW w:w="1774" w:type="dxa"/>
            <w:gridSpan w:val="3"/>
          </w:tcPr>
          <w:p w14:paraId="7222EC2F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17.00</w:t>
            </w:r>
          </w:p>
        </w:tc>
        <w:tc>
          <w:tcPr>
            <w:tcW w:w="1511" w:type="dxa"/>
          </w:tcPr>
          <w:p w14:paraId="40CBC601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</w:t>
            </w:r>
          </w:p>
        </w:tc>
      </w:tr>
      <w:tr w:rsidR="009D01AC" w:rsidRPr="00742E29" w14:paraId="541D2545" w14:textId="77777777" w:rsidTr="009B5FF5">
        <w:tc>
          <w:tcPr>
            <w:tcW w:w="1225" w:type="dxa"/>
          </w:tcPr>
          <w:p w14:paraId="66452638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PAZARTESİ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5D81853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14:paraId="4E29E3CB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814D310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11F1F15F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ING201A İNGİLİZCE III</w:t>
            </w:r>
          </w:p>
          <w:p w14:paraId="09C573DA" w14:textId="1C46F51F" w:rsidR="009D01AC" w:rsidRPr="00742E29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0DD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ÖĞR. GÖR.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ELVAN YAMAC</w:t>
            </w:r>
          </w:p>
          <w:p w14:paraId="76FA175B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II-1-D01</w:t>
            </w:r>
          </w:p>
        </w:tc>
        <w:tc>
          <w:tcPr>
            <w:tcW w:w="1107" w:type="dxa"/>
            <w:shd w:val="clear" w:color="auto" w:fill="auto"/>
          </w:tcPr>
          <w:p w14:paraId="735F01DB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ED71BE2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  <w:gridSpan w:val="2"/>
          </w:tcPr>
          <w:p w14:paraId="3D55612D" w14:textId="74FC1F4E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SKY217 HASTANE İŞLETMECİLİĞİ</w:t>
            </w:r>
          </w:p>
          <w:p w14:paraId="0F7DDE68" w14:textId="10599CC1" w:rsidR="009D01AC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UZM. </w:t>
            </w:r>
            <w:r w:rsidR="009D01AC">
              <w:rPr>
                <w:rFonts w:ascii="Tahoma" w:hAnsi="Tahoma" w:cs="Tahoma"/>
                <w:sz w:val="18"/>
                <w:szCs w:val="18"/>
              </w:rPr>
              <w:t>AYŞE SERTAN</w:t>
            </w:r>
          </w:p>
          <w:p w14:paraId="6AC9F433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SBF-2-D3</w:t>
            </w:r>
          </w:p>
          <w:p w14:paraId="60AA401C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</w:tcPr>
          <w:p w14:paraId="7E6A6E79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6BB28E20" w14:textId="77777777" w:rsidTr="009B5FF5">
        <w:tc>
          <w:tcPr>
            <w:tcW w:w="1225" w:type="dxa"/>
          </w:tcPr>
          <w:p w14:paraId="7D2BB815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SALI</w:t>
            </w:r>
          </w:p>
        </w:tc>
        <w:tc>
          <w:tcPr>
            <w:tcW w:w="1407" w:type="dxa"/>
            <w:shd w:val="clear" w:color="auto" w:fill="auto"/>
          </w:tcPr>
          <w:p w14:paraId="1141ECAD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292163D1" w14:textId="68177ED3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14:paraId="00FF20E5" w14:textId="0749F63E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SKY215 SAĞLIK BİLİMLERİNDE DEONTOLOJİ</w:t>
            </w:r>
          </w:p>
          <w:p w14:paraId="569DAE1B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UZM. SILA GÜRLER</w:t>
            </w:r>
          </w:p>
          <w:p w14:paraId="7A2D357F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SBF-3-D1</w:t>
            </w:r>
          </w:p>
        </w:tc>
        <w:tc>
          <w:tcPr>
            <w:tcW w:w="1107" w:type="dxa"/>
            <w:shd w:val="clear" w:color="auto" w:fill="auto"/>
          </w:tcPr>
          <w:p w14:paraId="336A3FD3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14:paraId="0E1F50B4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4" w:type="dxa"/>
            <w:gridSpan w:val="3"/>
          </w:tcPr>
          <w:p w14:paraId="6267D511" w14:textId="3B78592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ING201B İNGİLİZCE III</w:t>
            </w:r>
          </w:p>
          <w:p w14:paraId="4465D88C" w14:textId="2618B0E5" w:rsidR="009D01AC" w:rsidRPr="00742E29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0DD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ÖĞR. GÖR.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ELVAN YAMAC</w:t>
            </w:r>
          </w:p>
          <w:p w14:paraId="123157DE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EZ 3 D02</w:t>
            </w:r>
          </w:p>
        </w:tc>
        <w:tc>
          <w:tcPr>
            <w:tcW w:w="1511" w:type="dxa"/>
          </w:tcPr>
          <w:p w14:paraId="0A048D6F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45D2EAA8" w14:textId="77777777" w:rsidTr="009B5FF5">
        <w:tc>
          <w:tcPr>
            <w:tcW w:w="1225" w:type="dxa"/>
          </w:tcPr>
          <w:p w14:paraId="3C03414F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63ED4BE3" w14:textId="2E20F94D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14:paraId="21853BA7" w14:textId="686963A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14:paraId="0F4E36A2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4" w:type="dxa"/>
            <w:gridSpan w:val="3"/>
            <w:shd w:val="clear" w:color="auto" w:fill="auto"/>
          </w:tcPr>
          <w:p w14:paraId="4692AAD6" w14:textId="263F659E" w:rsidR="009D01AC" w:rsidRPr="00742E29" w:rsidRDefault="007B5C01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SBF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205</w:t>
            </w:r>
            <w:r>
              <w:rPr>
                <w:rFonts w:ascii="Tahoma" w:hAnsi="Tahoma" w:cs="Tahoma"/>
                <w:sz w:val="18"/>
                <w:szCs w:val="18"/>
              </w:rPr>
              <w:t xml:space="preserve"> TIBBİ TERMİNOLOJİ</w:t>
            </w:r>
          </w:p>
          <w:p w14:paraId="03B0A03F" w14:textId="49C769B0" w:rsidR="009D01AC" w:rsidRPr="00742E29" w:rsidRDefault="00EB2DD2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DR. İPEK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ERGUR</w:t>
            </w:r>
          </w:p>
          <w:p w14:paraId="2A0055D3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ES 2 - D01</w:t>
            </w:r>
          </w:p>
        </w:tc>
        <w:tc>
          <w:tcPr>
            <w:tcW w:w="3007" w:type="dxa"/>
            <w:gridSpan w:val="2"/>
            <w:shd w:val="clear" w:color="auto" w:fill="auto"/>
          </w:tcPr>
          <w:p w14:paraId="69E93752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5" w:type="dxa"/>
            <w:gridSpan w:val="4"/>
          </w:tcPr>
          <w:p w14:paraId="32FC436B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SKY217</w:t>
            </w:r>
          </w:p>
          <w:p w14:paraId="12B338AA" w14:textId="1301029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HASTANE İŞLETMECİLİĞİ</w:t>
            </w:r>
          </w:p>
          <w:p w14:paraId="00918E9B" w14:textId="13987FD4" w:rsidR="009D01AC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UZM. </w:t>
            </w:r>
            <w:r w:rsidR="009D01AC">
              <w:rPr>
                <w:rFonts w:ascii="Tahoma" w:hAnsi="Tahoma" w:cs="Tahoma"/>
                <w:sz w:val="18"/>
                <w:szCs w:val="18"/>
              </w:rPr>
              <w:t>AYŞE SERTAN</w:t>
            </w:r>
          </w:p>
          <w:p w14:paraId="6B18704D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SBF-2-D3</w:t>
            </w:r>
          </w:p>
          <w:p w14:paraId="23992952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0283FC7D" w14:textId="77777777" w:rsidTr="009B5FF5">
        <w:tc>
          <w:tcPr>
            <w:tcW w:w="1225" w:type="dxa"/>
          </w:tcPr>
          <w:p w14:paraId="47810DE4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3CFEBC05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IIB402+SKY207 SAĞLIK KUR. İNSAN KAYNAKLARI YÖNETİMİ VE PERFORMANS DEĞ</w:t>
            </w:r>
          </w:p>
          <w:p w14:paraId="137FDDA4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YRD. DOÇ. DR. KEMAL ÇEK</w:t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2B669D8B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B6A37B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AA722F" w14:textId="66C348A2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04EB6060" w14:textId="4208CD93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14:paraId="54DCFA8C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14:paraId="3C84A520" w14:textId="77777777" w:rsidR="009D01AC" w:rsidRPr="00742E29" w:rsidRDefault="009D01AC" w:rsidP="009B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SKY211</w:t>
            </w:r>
            <w:r>
              <w:rPr>
                <w:rFonts w:ascii="Tahoma" w:hAnsi="Tahoma" w:cs="Tahoma"/>
                <w:sz w:val="18"/>
                <w:szCs w:val="18"/>
              </w:rPr>
              <w:t>+ERG305+DKT205</w:t>
            </w:r>
            <w:r w:rsidRPr="00742E29">
              <w:rPr>
                <w:rFonts w:ascii="Tahoma" w:hAnsi="Tahoma" w:cs="Tahoma"/>
                <w:sz w:val="18"/>
                <w:szCs w:val="18"/>
              </w:rPr>
              <w:t xml:space="preserve"> SAĞLIK KURUMLARINDA BİLGİ VE BELGE YÖNETİMİ</w:t>
            </w:r>
          </w:p>
          <w:p w14:paraId="47BF956A" w14:textId="28CD1108" w:rsidR="009D01AC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UZM. </w:t>
            </w:r>
            <w:r w:rsidRPr="00742E29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ILA </w:t>
            </w:r>
            <w:r w:rsidRPr="00742E29">
              <w:rPr>
                <w:rFonts w:ascii="Tahoma" w:hAnsi="Tahoma" w:cs="Tahoma"/>
                <w:sz w:val="18"/>
                <w:szCs w:val="18"/>
              </w:rPr>
              <w:t>GURLER</w:t>
            </w:r>
          </w:p>
          <w:p w14:paraId="1BD3E6B7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SBF 3 -D2</w:t>
            </w:r>
          </w:p>
        </w:tc>
        <w:tc>
          <w:tcPr>
            <w:tcW w:w="3285" w:type="dxa"/>
            <w:gridSpan w:val="4"/>
          </w:tcPr>
          <w:p w14:paraId="2B46C0D7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SKY209 SAĞLIK KURUMLARI YÖNETİMİ I</w:t>
            </w:r>
          </w:p>
          <w:p w14:paraId="5460C116" w14:textId="390FEB9A" w:rsidR="009D01AC" w:rsidRPr="00742E29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UZM. </w:t>
            </w:r>
            <w:r w:rsidR="009D01AC">
              <w:rPr>
                <w:rFonts w:ascii="Tahoma" w:hAnsi="Tahoma" w:cs="Tahoma"/>
                <w:sz w:val="18"/>
                <w:szCs w:val="18"/>
              </w:rPr>
              <w:t>AYŞE SERTAN</w:t>
            </w:r>
          </w:p>
          <w:p w14:paraId="1EDC3FB0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2-D3</w:t>
            </w:r>
          </w:p>
        </w:tc>
      </w:tr>
      <w:tr w:rsidR="009D01AC" w:rsidRPr="00742E29" w14:paraId="638BF208" w14:textId="77777777" w:rsidTr="009B5FF5">
        <w:tc>
          <w:tcPr>
            <w:tcW w:w="1225" w:type="dxa"/>
          </w:tcPr>
          <w:p w14:paraId="1C79E7B5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FRIDAY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BBAC940" w14:textId="5E131FE5" w:rsidR="009D01AC" w:rsidRPr="009D01AC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01AC">
              <w:rPr>
                <w:rFonts w:ascii="Tahoma" w:hAnsi="Tahoma" w:cs="Tahoma"/>
                <w:sz w:val="18"/>
                <w:szCs w:val="18"/>
              </w:rPr>
              <w:t>SKY219 HASTA HAKLARI</w:t>
            </w:r>
          </w:p>
          <w:p w14:paraId="17C7531A" w14:textId="63C3E45E" w:rsidR="009D01AC" w:rsidRPr="00742E29" w:rsidRDefault="00490DDA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UZM. </w:t>
            </w:r>
            <w:r w:rsidR="009D01AC" w:rsidRPr="009D01AC">
              <w:rPr>
                <w:rFonts w:ascii="Tahoma" w:hAnsi="Tahoma" w:cs="Tahoma"/>
                <w:sz w:val="18"/>
                <w:szCs w:val="18"/>
              </w:rPr>
              <w:t>AYŞE SERTAN</w:t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54CBBE6C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ING201B İNGİLİZCE III</w:t>
            </w:r>
          </w:p>
          <w:p w14:paraId="275514FF" w14:textId="2981C80B" w:rsidR="009D01AC" w:rsidRPr="00742E29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90DD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ÖĞR. GÖR.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ELVAN YAMAC</w:t>
            </w:r>
          </w:p>
          <w:p w14:paraId="0613335C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EZ 4 D01</w:t>
            </w:r>
          </w:p>
        </w:tc>
        <w:tc>
          <w:tcPr>
            <w:tcW w:w="1439" w:type="dxa"/>
            <w:shd w:val="clear" w:color="auto" w:fill="auto"/>
          </w:tcPr>
          <w:p w14:paraId="29A61728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14:paraId="63D31EFD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3558B85C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ING201A İNGİLİZCE III</w:t>
            </w:r>
          </w:p>
          <w:p w14:paraId="27A58335" w14:textId="1AB6443A" w:rsidR="009D01AC" w:rsidRPr="00742E29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0DD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ÖĞR. GÖR.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ELVAN YAMAC</w:t>
            </w:r>
          </w:p>
          <w:p w14:paraId="13A73D4E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EZ 3 D02</w:t>
            </w:r>
          </w:p>
        </w:tc>
        <w:tc>
          <w:tcPr>
            <w:tcW w:w="1638" w:type="dxa"/>
          </w:tcPr>
          <w:p w14:paraId="11E7A3E5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SKY209 SAĞLIK KURUMLARI YÖNETİMİ I</w:t>
            </w:r>
          </w:p>
          <w:p w14:paraId="7E873166" w14:textId="5D64176C" w:rsidR="009D01AC" w:rsidRDefault="00490DDA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UZM. </w:t>
            </w:r>
            <w:r w:rsidR="009D01AC">
              <w:rPr>
                <w:rFonts w:ascii="Tahoma" w:hAnsi="Tahoma" w:cs="Tahoma"/>
                <w:sz w:val="18"/>
                <w:szCs w:val="18"/>
              </w:rPr>
              <w:t>AYŞE SERTAN</w:t>
            </w:r>
          </w:p>
          <w:p w14:paraId="237F1283" w14:textId="77777777" w:rsidR="009D01AC" w:rsidRPr="00742E29" w:rsidRDefault="009D01AC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2 D3</w:t>
            </w:r>
          </w:p>
        </w:tc>
        <w:tc>
          <w:tcPr>
            <w:tcW w:w="1638" w:type="dxa"/>
            <w:gridSpan w:val="2"/>
          </w:tcPr>
          <w:p w14:paraId="5CF5FA30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714A2F30" w14:textId="77777777" w:rsidTr="009B5FF5">
        <w:tc>
          <w:tcPr>
            <w:tcW w:w="1225" w:type="dxa"/>
          </w:tcPr>
          <w:p w14:paraId="0AD0FAA5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CUMARTESİ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E2C4856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53DFCE27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14:paraId="4BF48FE0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04058D3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3F9C3EF7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14:paraId="682858EE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14:paraId="6EE88A75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6A14AF33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4" w:type="dxa"/>
            <w:gridSpan w:val="3"/>
          </w:tcPr>
          <w:p w14:paraId="36922BBE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0A4E74D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3B37D5F2" w14:textId="77777777" w:rsidTr="009B5FF5">
        <w:tc>
          <w:tcPr>
            <w:tcW w:w="1225" w:type="dxa"/>
          </w:tcPr>
          <w:p w14:paraId="460149CF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PAZAR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3A797054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5FD71018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14:paraId="589150CB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9D5610C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69F8F960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14:paraId="0F83C6EC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14:paraId="4D73068D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0CF3F9D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4" w:type="dxa"/>
            <w:gridSpan w:val="3"/>
          </w:tcPr>
          <w:p w14:paraId="39C8558F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</w:tcPr>
          <w:p w14:paraId="55871B86" w14:textId="77777777" w:rsidR="009D01AC" w:rsidRPr="00742E29" w:rsidRDefault="009D01AC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C78C35" w14:textId="43ADA84D" w:rsidR="009D01AC" w:rsidRDefault="009D01AC" w:rsidP="003E022F">
      <w:pPr>
        <w:jc w:val="center"/>
      </w:pPr>
    </w:p>
    <w:p w14:paraId="63AAE48D" w14:textId="2E0ED090" w:rsidR="009D01AC" w:rsidRDefault="009D01AC" w:rsidP="009B5FF5"/>
    <w:p w14:paraId="00D6AF22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lastRenderedPageBreak/>
        <w:t>SAĞLIK BİLİMLERİ FAKÜLTESİ</w:t>
      </w:r>
    </w:p>
    <w:p w14:paraId="470953F6" w14:textId="30B80320" w:rsidR="009D01AC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SAĞLIK YÖNETİMİ BÖLÜMÜ</w:t>
      </w:r>
    </w:p>
    <w:p w14:paraId="663CB447" w14:textId="77777777" w:rsidR="009B5FF5" w:rsidRPr="00742E29" w:rsidRDefault="009B5FF5" w:rsidP="009B5FF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2020-2021 GÜZ DÖNEMİ</w:t>
      </w:r>
    </w:p>
    <w:p w14:paraId="41DCFFAE" w14:textId="77777777" w:rsidR="009B5FF5" w:rsidRPr="00742E29" w:rsidRDefault="009B5FF5" w:rsidP="009B5FF5">
      <w:pPr>
        <w:jc w:val="center"/>
        <w:rPr>
          <w:rFonts w:ascii="Tahoma" w:hAnsi="Tahoma" w:cs="Tahoma"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III. SINIF DERS PROGRAMI</w:t>
      </w:r>
    </w:p>
    <w:p w14:paraId="1E5CB948" w14:textId="77777777" w:rsidR="009B5FF5" w:rsidRPr="00742E29" w:rsidRDefault="009B5FF5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2005"/>
        <w:tblW w:w="15446" w:type="dxa"/>
        <w:tblLook w:val="04A0" w:firstRow="1" w:lastRow="0" w:firstColumn="1" w:lastColumn="0" w:noHBand="0" w:noVBand="1"/>
      </w:tblPr>
      <w:tblGrid>
        <w:gridCol w:w="1240"/>
        <w:gridCol w:w="1949"/>
        <w:gridCol w:w="27"/>
        <w:gridCol w:w="1050"/>
        <w:gridCol w:w="1550"/>
        <w:gridCol w:w="23"/>
        <w:gridCol w:w="1538"/>
        <w:gridCol w:w="192"/>
        <w:gridCol w:w="1727"/>
        <w:gridCol w:w="1905"/>
        <w:gridCol w:w="1523"/>
        <w:gridCol w:w="18"/>
        <w:gridCol w:w="1566"/>
        <w:gridCol w:w="1138"/>
      </w:tblGrid>
      <w:tr w:rsidR="009D01AC" w:rsidRPr="00742E29" w14:paraId="1C37E9BA" w14:textId="77777777" w:rsidTr="009D01AC">
        <w:tc>
          <w:tcPr>
            <w:tcW w:w="1240" w:type="dxa"/>
          </w:tcPr>
          <w:p w14:paraId="4BE6EF7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14:paraId="757C96A4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9.00</w:t>
            </w:r>
          </w:p>
        </w:tc>
        <w:tc>
          <w:tcPr>
            <w:tcW w:w="1050" w:type="dxa"/>
          </w:tcPr>
          <w:p w14:paraId="47AC148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10.00</w:t>
            </w:r>
          </w:p>
        </w:tc>
        <w:tc>
          <w:tcPr>
            <w:tcW w:w="1573" w:type="dxa"/>
            <w:gridSpan w:val="2"/>
          </w:tcPr>
          <w:p w14:paraId="2F9D528B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11.00</w:t>
            </w:r>
          </w:p>
        </w:tc>
        <w:tc>
          <w:tcPr>
            <w:tcW w:w="1538" w:type="dxa"/>
          </w:tcPr>
          <w:p w14:paraId="417478DC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  <w:tc>
          <w:tcPr>
            <w:tcW w:w="1919" w:type="dxa"/>
            <w:gridSpan w:val="2"/>
          </w:tcPr>
          <w:p w14:paraId="2C4D6C0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13.00</w:t>
            </w:r>
          </w:p>
        </w:tc>
        <w:tc>
          <w:tcPr>
            <w:tcW w:w="1905" w:type="dxa"/>
          </w:tcPr>
          <w:p w14:paraId="31356BA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14.00</w:t>
            </w:r>
          </w:p>
        </w:tc>
        <w:tc>
          <w:tcPr>
            <w:tcW w:w="1523" w:type="dxa"/>
          </w:tcPr>
          <w:p w14:paraId="696EF6B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15.00</w:t>
            </w:r>
          </w:p>
        </w:tc>
        <w:tc>
          <w:tcPr>
            <w:tcW w:w="1584" w:type="dxa"/>
            <w:gridSpan w:val="2"/>
          </w:tcPr>
          <w:p w14:paraId="60FB0A7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16.00</w:t>
            </w:r>
          </w:p>
        </w:tc>
        <w:tc>
          <w:tcPr>
            <w:tcW w:w="1138" w:type="dxa"/>
          </w:tcPr>
          <w:p w14:paraId="19CE58F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17.00</w:t>
            </w:r>
          </w:p>
        </w:tc>
      </w:tr>
      <w:tr w:rsidR="009D01AC" w:rsidRPr="00742E29" w14:paraId="27F8277D" w14:textId="77777777" w:rsidTr="009D01AC">
        <w:tc>
          <w:tcPr>
            <w:tcW w:w="1240" w:type="dxa"/>
          </w:tcPr>
          <w:p w14:paraId="280E50E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PAZARTESİ</w:t>
            </w:r>
          </w:p>
        </w:tc>
        <w:tc>
          <w:tcPr>
            <w:tcW w:w="3026" w:type="dxa"/>
            <w:gridSpan w:val="3"/>
          </w:tcPr>
          <w:p w14:paraId="48434B18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IIB301+FNSY201+SKY307 SAĞLIK KURUMLARINDA FİNANSAL YÖNETİM I</w:t>
            </w:r>
          </w:p>
          <w:p w14:paraId="58A4BDFF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DR. HATİCE IMAMOGLU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4319B727" w14:textId="208703E4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2"/>
          </w:tcPr>
          <w:p w14:paraId="4C943300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IIB308+SKY309 SAĞLIK KURUMLARINDA KANTİTATİF</w:t>
            </w:r>
          </w:p>
          <w:p w14:paraId="6C756D0D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YÖNETİM TEKNİKLERİ I</w:t>
            </w:r>
          </w:p>
          <w:p w14:paraId="6FE574B2" w14:textId="170FF23D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ALİ MALEK</w:t>
            </w:r>
          </w:p>
          <w:p w14:paraId="50BABCEF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II-1-D04</w:t>
            </w:r>
          </w:p>
        </w:tc>
        <w:tc>
          <w:tcPr>
            <w:tcW w:w="3428" w:type="dxa"/>
            <w:gridSpan w:val="2"/>
          </w:tcPr>
          <w:p w14:paraId="26EF08CC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HKK313 SAĞLIK HUKUKU</w:t>
            </w:r>
          </w:p>
          <w:p w14:paraId="3B314A22" w14:textId="491024F6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90DD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ÖĞR. GÖR.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D01AC">
              <w:rPr>
                <w:rFonts w:ascii="Tahoma" w:hAnsi="Tahoma" w:cs="Tahoma"/>
                <w:sz w:val="18"/>
                <w:szCs w:val="18"/>
              </w:rPr>
              <w:t>TUAN IŞIK</w:t>
            </w:r>
          </w:p>
          <w:p w14:paraId="6CF5D3E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SBF 2 -D11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2DCEADFE" w14:textId="0EDB1EC2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CF5ACE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446CA813" w14:textId="77777777" w:rsidTr="009D01AC">
        <w:tc>
          <w:tcPr>
            <w:tcW w:w="1240" w:type="dxa"/>
          </w:tcPr>
          <w:p w14:paraId="760FB82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SALI</w:t>
            </w:r>
          </w:p>
        </w:tc>
        <w:tc>
          <w:tcPr>
            <w:tcW w:w="1949" w:type="dxa"/>
          </w:tcPr>
          <w:p w14:paraId="5418B6E3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GRT219+SKY317 YAŞLILIK VE GERONTOTEKNOLOJİ</w:t>
            </w:r>
          </w:p>
          <w:p w14:paraId="532D1315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DR. DYT. MUSTAFA HOCA</w:t>
            </w:r>
          </w:p>
          <w:p w14:paraId="0341E6B2" w14:textId="1DB4B8A3" w:rsidR="009D01AC" w:rsidRPr="00742E29" w:rsidRDefault="009D01AC" w:rsidP="005452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123BFAE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14:paraId="221456C5" w14:textId="60C55F05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14:paraId="0151838F" w14:textId="65AFF2F8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2F30BD12" w14:textId="76ACFE98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7" w:type="dxa"/>
            <w:gridSpan w:val="3"/>
          </w:tcPr>
          <w:p w14:paraId="7BD23740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IIB405+SKY305 SAĞLIK KURUM. İŞLEMLER YÖNETİMİ</w:t>
            </w:r>
          </w:p>
          <w:p w14:paraId="4A9E842E" w14:textId="1D30E033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ALİ MALEK</w:t>
            </w:r>
          </w:p>
          <w:p w14:paraId="3E41A690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II-3-D01</w:t>
            </w:r>
          </w:p>
        </w:tc>
        <w:tc>
          <w:tcPr>
            <w:tcW w:w="1138" w:type="dxa"/>
          </w:tcPr>
          <w:p w14:paraId="779FB19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62FC6AF1" w14:textId="77777777" w:rsidTr="009D01AC">
        <w:tc>
          <w:tcPr>
            <w:tcW w:w="1240" w:type="dxa"/>
          </w:tcPr>
          <w:p w14:paraId="1778BFF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3026" w:type="dxa"/>
            <w:gridSpan w:val="3"/>
          </w:tcPr>
          <w:p w14:paraId="16806667" w14:textId="74874DD9" w:rsidR="009D01AC" w:rsidRPr="00742E29" w:rsidRDefault="009D01AC" w:rsidP="00AB61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03" w:type="dxa"/>
            <w:gridSpan w:val="4"/>
          </w:tcPr>
          <w:p w14:paraId="56E53F81" w14:textId="77777777" w:rsidR="009D01AC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C219A5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SBL301 SAĞLIK BİLİŞİMİ</w:t>
            </w:r>
          </w:p>
          <w:p w14:paraId="385EAA5B" w14:textId="0F6E5783" w:rsidR="009D01AC" w:rsidRDefault="004E4ED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YRD. DOÇ. DR.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OZGÜR TOSUN</w:t>
            </w:r>
          </w:p>
          <w:p w14:paraId="22BA2F9D" w14:textId="77777777" w:rsidR="009D01AC" w:rsidRPr="001230C3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3 D2</w:t>
            </w:r>
          </w:p>
        </w:tc>
        <w:tc>
          <w:tcPr>
            <w:tcW w:w="1727" w:type="dxa"/>
            <w:shd w:val="clear" w:color="auto" w:fill="auto"/>
          </w:tcPr>
          <w:p w14:paraId="5BC1699C" w14:textId="77777777" w:rsidR="009D01AC" w:rsidRPr="001230C3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5FD5BC4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SBL301 SAĞLIK BİLİŞİMİ</w:t>
            </w:r>
          </w:p>
          <w:p w14:paraId="03B63CBB" w14:textId="0DDB8969" w:rsidR="009D01AC" w:rsidRDefault="004E4ED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YRD. DIOÇ. DR.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OZGÜR TOSUN</w:t>
            </w:r>
          </w:p>
          <w:p w14:paraId="01449333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1 D1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3ECFC705" w14:textId="0737A716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</w:tcPr>
          <w:p w14:paraId="4412ED33" w14:textId="77777777" w:rsidR="009D01AC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GRT203+SKY313</w:t>
            </w:r>
          </w:p>
          <w:p w14:paraId="25228F6D" w14:textId="4C3F7E60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SAĞLIK EKONOMİSİ</w:t>
            </w:r>
          </w:p>
          <w:p w14:paraId="39E51088" w14:textId="31713B7F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>
              <w:rPr>
                <w:rFonts w:ascii="Tahoma" w:hAnsi="Tahoma" w:cs="Tahoma"/>
                <w:sz w:val="18"/>
                <w:szCs w:val="18"/>
              </w:rPr>
              <w:t>PINAR ÇİMEN</w:t>
            </w:r>
          </w:p>
          <w:p w14:paraId="23B7F34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41C31206" w14:textId="77777777" w:rsidTr="009D01AC">
        <w:tc>
          <w:tcPr>
            <w:tcW w:w="1240" w:type="dxa"/>
          </w:tcPr>
          <w:p w14:paraId="6B898DF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3026" w:type="dxa"/>
            <w:gridSpan w:val="3"/>
            <w:shd w:val="clear" w:color="auto" w:fill="auto"/>
          </w:tcPr>
          <w:p w14:paraId="77B11F58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IIB303+MHSB206</w:t>
            </w:r>
            <w:r>
              <w:rPr>
                <w:rFonts w:ascii="Tahoma" w:hAnsi="Tahoma" w:cs="Tahoma"/>
                <w:sz w:val="18"/>
                <w:szCs w:val="18"/>
              </w:rPr>
              <w:t>+SKY311</w:t>
            </w:r>
          </w:p>
          <w:p w14:paraId="610C7DCF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YRD. DOÇ. DR. HÜSEYİN BAYKAN</w:t>
            </w:r>
          </w:p>
          <w:p w14:paraId="600E58FA" w14:textId="77777777" w:rsidR="009D01AC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96AC6C" w14:textId="77777777" w:rsidR="009D01AC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191913" w14:textId="21784909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14:paraId="38E3B29D" w14:textId="4C55DA2F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247FA2B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14:paraId="6E5501E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14:paraId="4E363921" w14:textId="29A8D08F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40ED27D" w14:textId="77777777" w:rsidR="009D01AC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GRT203+SKY313</w:t>
            </w:r>
          </w:p>
          <w:p w14:paraId="27AE035E" w14:textId="3AE00E54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SAĞLIK EKONOMİSİ</w:t>
            </w:r>
          </w:p>
          <w:p w14:paraId="59C3ED96" w14:textId="309724F3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>
              <w:rPr>
                <w:rFonts w:ascii="Tahoma" w:hAnsi="Tahoma" w:cs="Tahoma"/>
                <w:sz w:val="18"/>
                <w:szCs w:val="18"/>
              </w:rPr>
              <w:t>PINAR ÇİMEN</w:t>
            </w:r>
          </w:p>
          <w:p w14:paraId="113A94E9" w14:textId="7D11A9B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F6F7408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4BDC131B" w14:textId="77777777" w:rsidTr="009D01AC">
        <w:tc>
          <w:tcPr>
            <w:tcW w:w="1240" w:type="dxa"/>
          </w:tcPr>
          <w:p w14:paraId="21155FC5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CUMA</w:t>
            </w:r>
          </w:p>
        </w:tc>
        <w:tc>
          <w:tcPr>
            <w:tcW w:w="4599" w:type="dxa"/>
            <w:gridSpan w:val="5"/>
          </w:tcPr>
          <w:p w14:paraId="4C07D1EC" w14:textId="77777777" w:rsidR="009D01AC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30D1DE7" w14:textId="77777777" w:rsidR="009D01AC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411896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SKY315 TÜKETİCİ DAVRANIŞLARI</w:t>
            </w:r>
          </w:p>
          <w:p w14:paraId="2158FB06" w14:textId="190BD862" w:rsidR="009D01AC" w:rsidRDefault="001E4F82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S</w:t>
            </w:r>
            <w:r w:rsidR="009D01AC">
              <w:rPr>
                <w:rFonts w:ascii="Tahoma" w:hAnsi="Tahoma" w:cs="Tahoma"/>
                <w:sz w:val="18"/>
                <w:szCs w:val="18"/>
              </w:rPr>
              <w:t xml:space="preserve">AİME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ULUCAYLI</w:t>
            </w:r>
          </w:p>
          <w:p w14:paraId="6DA2E86C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ONLİNE</w:t>
            </w:r>
          </w:p>
        </w:tc>
        <w:tc>
          <w:tcPr>
            <w:tcW w:w="1538" w:type="dxa"/>
          </w:tcPr>
          <w:p w14:paraId="1DBB6FDF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IIB405+SKY305</w:t>
            </w:r>
          </w:p>
          <w:p w14:paraId="3ABF8292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SAĞLIK KURUM. İŞLEMLER YÖNETİMİ</w:t>
            </w:r>
          </w:p>
          <w:p w14:paraId="6000FC98" w14:textId="4CADF3D1" w:rsidR="009D01AC" w:rsidRPr="00742E29" w:rsidRDefault="00490DDA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ALİ MALEK</w:t>
            </w:r>
          </w:p>
          <w:p w14:paraId="20E7401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II-0-D0</w:t>
            </w:r>
          </w:p>
        </w:tc>
        <w:tc>
          <w:tcPr>
            <w:tcW w:w="3824" w:type="dxa"/>
            <w:gridSpan w:val="3"/>
          </w:tcPr>
          <w:p w14:paraId="62928945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IIB308+SKY309 SAĞLIK KURUMLARINDA KANTİTATİF</w:t>
            </w:r>
          </w:p>
          <w:p w14:paraId="2AA910E2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YÖNETİM TEKNİKLERİ I</w:t>
            </w:r>
          </w:p>
          <w:p w14:paraId="32F96866" w14:textId="74E92E03" w:rsidR="009D01AC" w:rsidRPr="00742E29" w:rsidRDefault="00490DDA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ALİ MALEK</w:t>
            </w:r>
          </w:p>
          <w:p w14:paraId="2526D0AC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II-0-D01</w:t>
            </w:r>
          </w:p>
        </w:tc>
        <w:tc>
          <w:tcPr>
            <w:tcW w:w="3107" w:type="dxa"/>
            <w:gridSpan w:val="3"/>
            <w:shd w:val="clear" w:color="auto" w:fill="auto"/>
          </w:tcPr>
          <w:p w14:paraId="5D201220" w14:textId="64F0A3FE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26445F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17B0420C" w14:textId="77777777" w:rsidTr="009D01AC">
        <w:tc>
          <w:tcPr>
            <w:tcW w:w="1240" w:type="dxa"/>
          </w:tcPr>
          <w:p w14:paraId="54D5C381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CUMARTESİ</w:t>
            </w:r>
          </w:p>
        </w:tc>
        <w:tc>
          <w:tcPr>
            <w:tcW w:w="1976" w:type="dxa"/>
            <w:gridSpan w:val="2"/>
          </w:tcPr>
          <w:p w14:paraId="27BA1DC2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A14528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14:paraId="68AFB21A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dxa"/>
          </w:tcPr>
          <w:p w14:paraId="37508934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2"/>
          </w:tcPr>
          <w:p w14:paraId="27AC701A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5" w:type="dxa"/>
          </w:tcPr>
          <w:p w14:paraId="1D55519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3" w:type="dxa"/>
          </w:tcPr>
          <w:p w14:paraId="6D28C867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509D057D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2E85FC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3E81BA53" w14:textId="77777777" w:rsidTr="009D01AC">
        <w:tc>
          <w:tcPr>
            <w:tcW w:w="1240" w:type="dxa"/>
          </w:tcPr>
          <w:p w14:paraId="5FE28286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PAZAR</w:t>
            </w:r>
          </w:p>
        </w:tc>
        <w:tc>
          <w:tcPr>
            <w:tcW w:w="1976" w:type="dxa"/>
            <w:gridSpan w:val="2"/>
          </w:tcPr>
          <w:p w14:paraId="0FB6496A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F2B2F36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14:paraId="16BF244E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dxa"/>
          </w:tcPr>
          <w:p w14:paraId="3DE07736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2"/>
          </w:tcPr>
          <w:p w14:paraId="674A3944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583E010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3" w:type="dxa"/>
          </w:tcPr>
          <w:p w14:paraId="4F37910A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21C4148F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A558950" w14:textId="77777777" w:rsidR="009D01AC" w:rsidRPr="00742E29" w:rsidRDefault="009D01AC" w:rsidP="003E022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63E7E7" w14:textId="4C7E756C" w:rsidR="009D01AC" w:rsidRDefault="009D01AC" w:rsidP="003E022F">
      <w:pPr>
        <w:jc w:val="center"/>
      </w:pPr>
    </w:p>
    <w:p w14:paraId="17509C29" w14:textId="0A839FF3" w:rsidR="009D01AC" w:rsidRDefault="009D01AC" w:rsidP="009B5FF5"/>
    <w:p w14:paraId="78B3AE90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lastRenderedPageBreak/>
        <w:t>SAĞLIK BİLİMLERİ FAKÜLTESİ</w:t>
      </w:r>
    </w:p>
    <w:p w14:paraId="203CC546" w14:textId="77777777" w:rsidR="009D01AC" w:rsidRPr="00742E29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SAĞLIK YÖNETİMİ BÖLÜMÜ</w:t>
      </w:r>
    </w:p>
    <w:p w14:paraId="5668C4C0" w14:textId="77777777" w:rsidR="009D01AC" w:rsidRDefault="009D01AC" w:rsidP="003E022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2020-2021 GÜZ DÖNEMİ</w:t>
      </w:r>
    </w:p>
    <w:p w14:paraId="769BD297" w14:textId="17C8CBE1" w:rsidR="009D01AC" w:rsidRDefault="009D01AC" w:rsidP="003E022F">
      <w:pPr>
        <w:jc w:val="center"/>
        <w:rPr>
          <w:rFonts w:ascii="Tahoma" w:hAnsi="Tahoma" w:cs="Tahoma"/>
          <w:b/>
          <w:sz w:val="18"/>
          <w:szCs w:val="18"/>
        </w:rPr>
      </w:pPr>
      <w:r w:rsidRPr="00742E29">
        <w:rPr>
          <w:rFonts w:ascii="Tahoma" w:hAnsi="Tahoma" w:cs="Tahoma"/>
          <w:b/>
          <w:sz w:val="18"/>
          <w:szCs w:val="18"/>
        </w:rPr>
        <w:t>IV. SINIF DERS PROGRAMI</w:t>
      </w:r>
    </w:p>
    <w:tbl>
      <w:tblPr>
        <w:tblStyle w:val="TabloKlavuzu"/>
        <w:tblpPr w:leftFromText="141" w:rightFromText="141" w:vertAnchor="page" w:horzAnchor="margin" w:tblpXSpec="center" w:tblpY="2038"/>
        <w:tblW w:w="15163" w:type="dxa"/>
        <w:tblLook w:val="04A0" w:firstRow="1" w:lastRow="0" w:firstColumn="1" w:lastColumn="0" w:noHBand="0" w:noVBand="1"/>
      </w:tblPr>
      <w:tblGrid>
        <w:gridCol w:w="1258"/>
        <w:gridCol w:w="1431"/>
        <w:gridCol w:w="140"/>
        <w:gridCol w:w="1563"/>
        <w:gridCol w:w="9"/>
        <w:gridCol w:w="1594"/>
        <w:gridCol w:w="1371"/>
        <w:gridCol w:w="1560"/>
        <w:gridCol w:w="1555"/>
        <w:gridCol w:w="6"/>
        <w:gridCol w:w="1700"/>
        <w:gridCol w:w="1700"/>
        <w:gridCol w:w="1276"/>
      </w:tblGrid>
      <w:tr w:rsidR="009D01AC" w:rsidRPr="00742E29" w14:paraId="0F4CE271" w14:textId="77777777" w:rsidTr="00483B88">
        <w:tc>
          <w:tcPr>
            <w:tcW w:w="1258" w:type="dxa"/>
          </w:tcPr>
          <w:p w14:paraId="66FD2A47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94BCC86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9.00</w:t>
            </w:r>
          </w:p>
        </w:tc>
        <w:tc>
          <w:tcPr>
            <w:tcW w:w="1703" w:type="dxa"/>
            <w:gridSpan w:val="2"/>
          </w:tcPr>
          <w:p w14:paraId="0BF1E548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10.00</w:t>
            </w:r>
          </w:p>
        </w:tc>
        <w:tc>
          <w:tcPr>
            <w:tcW w:w="1603" w:type="dxa"/>
            <w:gridSpan w:val="2"/>
          </w:tcPr>
          <w:p w14:paraId="59F5C243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11.00</w:t>
            </w:r>
          </w:p>
        </w:tc>
        <w:tc>
          <w:tcPr>
            <w:tcW w:w="1371" w:type="dxa"/>
          </w:tcPr>
          <w:p w14:paraId="442A6CA4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  <w:tc>
          <w:tcPr>
            <w:tcW w:w="1560" w:type="dxa"/>
          </w:tcPr>
          <w:p w14:paraId="2A96A36D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13.00</w:t>
            </w:r>
          </w:p>
        </w:tc>
        <w:tc>
          <w:tcPr>
            <w:tcW w:w="1555" w:type="dxa"/>
          </w:tcPr>
          <w:p w14:paraId="700849E3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14.00</w:t>
            </w:r>
          </w:p>
        </w:tc>
        <w:tc>
          <w:tcPr>
            <w:tcW w:w="1706" w:type="dxa"/>
            <w:gridSpan w:val="2"/>
          </w:tcPr>
          <w:p w14:paraId="090779A3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15.00</w:t>
            </w:r>
          </w:p>
        </w:tc>
        <w:tc>
          <w:tcPr>
            <w:tcW w:w="1700" w:type="dxa"/>
          </w:tcPr>
          <w:p w14:paraId="7ED2128A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16.00</w:t>
            </w:r>
          </w:p>
        </w:tc>
        <w:tc>
          <w:tcPr>
            <w:tcW w:w="1276" w:type="dxa"/>
          </w:tcPr>
          <w:p w14:paraId="5C1E3E67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17.00</w:t>
            </w:r>
          </w:p>
        </w:tc>
      </w:tr>
      <w:tr w:rsidR="009D01AC" w:rsidRPr="00742E29" w14:paraId="1DBE33EE" w14:textId="77777777" w:rsidTr="00483B88">
        <w:tc>
          <w:tcPr>
            <w:tcW w:w="1258" w:type="dxa"/>
          </w:tcPr>
          <w:p w14:paraId="1397C78B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PAZARTESİ</w:t>
            </w:r>
          </w:p>
        </w:tc>
        <w:tc>
          <w:tcPr>
            <w:tcW w:w="3143" w:type="dxa"/>
            <w:gridSpan w:val="4"/>
          </w:tcPr>
          <w:p w14:paraId="40CEE5B4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SKY429 MEZUNİYET ÇALIŞMASI</w:t>
            </w:r>
          </w:p>
          <w:p w14:paraId="5C4F0BCC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DR. ADİLE ÖNİZ ÖZGÖREN</w:t>
            </w:r>
          </w:p>
        </w:tc>
        <w:tc>
          <w:tcPr>
            <w:tcW w:w="1594" w:type="dxa"/>
          </w:tcPr>
          <w:p w14:paraId="5F84700B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76CB3527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SKY415 MESLEKİ UYGULAMA (1 AY)</w:t>
            </w:r>
          </w:p>
          <w:p w14:paraId="6CC30D3B" w14:textId="6F93B78B" w:rsidR="009D01AC" w:rsidRDefault="001E4F82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UZM. </w:t>
            </w:r>
            <w:r w:rsidR="009D01AC">
              <w:rPr>
                <w:rFonts w:ascii="Tahoma" w:hAnsi="Tahoma" w:cs="Tahoma"/>
                <w:sz w:val="18"/>
                <w:szCs w:val="18"/>
              </w:rPr>
              <w:t>ÖZGÜ BAYRAKTAR</w:t>
            </w:r>
          </w:p>
          <w:p w14:paraId="11DF7836" w14:textId="30108D4C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ES 1 - D07</w:t>
            </w:r>
          </w:p>
        </w:tc>
        <w:tc>
          <w:tcPr>
            <w:tcW w:w="3261" w:type="dxa"/>
            <w:gridSpan w:val="3"/>
          </w:tcPr>
          <w:p w14:paraId="4513791F" w14:textId="77777777" w:rsidR="009D01AC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403 MESLEKTE MARKA YARATMA</w:t>
            </w:r>
          </w:p>
          <w:p w14:paraId="171A7B5F" w14:textId="4111BE3F" w:rsidR="009D01AC" w:rsidRPr="00742E29" w:rsidRDefault="001E4F82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>
              <w:rPr>
                <w:rFonts w:ascii="Tahoma" w:hAnsi="Tahoma" w:cs="Tahoma"/>
                <w:sz w:val="18"/>
                <w:szCs w:val="18"/>
              </w:rPr>
              <w:t>ŞEFİK EMRE COŞKUN</w:t>
            </w:r>
          </w:p>
        </w:tc>
        <w:tc>
          <w:tcPr>
            <w:tcW w:w="1700" w:type="dxa"/>
          </w:tcPr>
          <w:p w14:paraId="6DFBAE92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6506AE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491389DC" w14:textId="77777777" w:rsidTr="009D01AC">
        <w:tc>
          <w:tcPr>
            <w:tcW w:w="1258" w:type="dxa"/>
          </w:tcPr>
          <w:p w14:paraId="24DAE889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SALI</w:t>
            </w:r>
          </w:p>
        </w:tc>
        <w:tc>
          <w:tcPr>
            <w:tcW w:w="1571" w:type="dxa"/>
            <w:gridSpan w:val="2"/>
          </w:tcPr>
          <w:p w14:paraId="1E2A93CE" w14:textId="77777777" w:rsidR="004E4EDC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 xml:space="preserve">SKY415 MESLEKİ UYGULAMA </w:t>
            </w:r>
          </w:p>
          <w:p w14:paraId="7D1796A6" w14:textId="3A5D08E2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(1 AY)</w:t>
            </w:r>
          </w:p>
          <w:p w14:paraId="0CFB5811" w14:textId="7235E7D5" w:rsidR="009D01AC" w:rsidRDefault="001E4F82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UZM. </w:t>
            </w:r>
            <w:r w:rsidR="009D01AC">
              <w:rPr>
                <w:rFonts w:ascii="Tahoma" w:hAnsi="Tahoma" w:cs="Tahoma"/>
                <w:sz w:val="18"/>
                <w:szCs w:val="18"/>
              </w:rPr>
              <w:t>ÖZGÜ BAYRAKTAR</w:t>
            </w:r>
          </w:p>
          <w:p w14:paraId="216E3E19" w14:textId="77777777" w:rsidR="009D01AC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1 D1</w:t>
            </w:r>
          </w:p>
          <w:p w14:paraId="1D510838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14:paraId="48B51C97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14:paraId="6716BB4C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SKY417</w:t>
            </w:r>
            <w:r>
              <w:rPr>
                <w:rFonts w:ascii="Tahoma" w:hAnsi="Tahoma" w:cs="Tahoma"/>
                <w:sz w:val="18"/>
                <w:szCs w:val="18"/>
              </w:rPr>
              <w:t xml:space="preserve"> YAŞLILIKTA BAKIM HİZMETLERİ</w:t>
            </w:r>
          </w:p>
          <w:p w14:paraId="6E1C48C5" w14:textId="53FCC1CB" w:rsidR="009D01AC" w:rsidRDefault="001E4F82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DUYGU KAPTANOGLU</w:t>
            </w:r>
          </w:p>
          <w:p w14:paraId="4E209890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ONLİNE</w:t>
            </w:r>
          </w:p>
        </w:tc>
        <w:tc>
          <w:tcPr>
            <w:tcW w:w="3115" w:type="dxa"/>
            <w:gridSpan w:val="2"/>
          </w:tcPr>
          <w:p w14:paraId="5389B4D6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14:paraId="64EB5E7D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3494DF11" w14:textId="414B747C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3E5A1B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1B56FE46" w14:textId="77777777" w:rsidTr="009D01AC">
        <w:tc>
          <w:tcPr>
            <w:tcW w:w="1258" w:type="dxa"/>
          </w:tcPr>
          <w:p w14:paraId="0D9CA4C7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3143" w:type="dxa"/>
            <w:gridSpan w:val="4"/>
          </w:tcPr>
          <w:p w14:paraId="4D6A1054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SKY407 SAĞLIK KURUMLARINDA KALİTE YÖNETİMİ</w:t>
            </w:r>
          </w:p>
          <w:p w14:paraId="79013C88" w14:textId="22A36DD4" w:rsidR="009D01AC" w:rsidRPr="00742E29" w:rsidRDefault="001E4F82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ŞEFİK EMRE COSKUN</w:t>
            </w:r>
          </w:p>
        </w:tc>
        <w:tc>
          <w:tcPr>
            <w:tcW w:w="1594" w:type="dxa"/>
          </w:tcPr>
          <w:p w14:paraId="3F7C1B54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7312AFA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4A7AE8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4859F810" w14:textId="06C0A2B3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14:paraId="3E8E593A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601D09F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AD59B3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6957C584" w14:textId="77777777" w:rsidTr="009D01AC">
        <w:tc>
          <w:tcPr>
            <w:tcW w:w="1258" w:type="dxa"/>
          </w:tcPr>
          <w:p w14:paraId="73657986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3143" w:type="dxa"/>
            <w:gridSpan w:val="4"/>
            <w:shd w:val="clear" w:color="auto" w:fill="auto"/>
          </w:tcPr>
          <w:p w14:paraId="16F40F6E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2C00AB48" w14:textId="272E64DA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30B7A51A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04595EA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14:paraId="5894DFB7" w14:textId="77777777" w:rsidR="009D01AC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SKY 419 PROJE YÖNETİMİ</w:t>
            </w:r>
          </w:p>
          <w:p w14:paraId="625741AD" w14:textId="2AC42DEC" w:rsidR="009D01AC" w:rsidRPr="00742E29" w:rsidRDefault="001E4F82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>
              <w:rPr>
                <w:rFonts w:ascii="Tahoma" w:hAnsi="Tahoma" w:cs="Tahoma"/>
                <w:sz w:val="18"/>
                <w:szCs w:val="18"/>
              </w:rPr>
              <w:t>ŞEFİK EMRE COŞKUN</w:t>
            </w:r>
          </w:p>
        </w:tc>
        <w:tc>
          <w:tcPr>
            <w:tcW w:w="1700" w:type="dxa"/>
          </w:tcPr>
          <w:p w14:paraId="487F6DA7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9E7768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5FF5" w:rsidRPr="00742E29" w14:paraId="38F70442" w14:textId="77777777" w:rsidTr="000504BC">
        <w:tc>
          <w:tcPr>
            <w:tcW w:w="1258" w:type="dxa"/>
          </w:tcPr>
          <w:p w14:paraId="67415901" w14:textId="77777777" w:rsidR="009B5FF5" w:rsidRPr="00742E29" w:rsidRDefault="009B5FF5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CUMA</w:t>
            </w:r>
          </w:p>
        </w:tc>
        <w:tc>
          <w:tcPr>
            <w:tcW w:w="4737" w:type="dxa"/>
            <w:gridSpan w:val="5"/>
            <w:shd w:val="clear" w:color="auto" w:fill="auto"/>
          </w:tcPr>
          <w:p w14:paraId="51006576" w14:textId="77777777" w:rsidR="009B5FF5" w:rsidRPr="00742E29" w:rsidRDefault="009B5FF5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SKY425 SAĞLIK YÖNETİMİNDE ÇAĞDAŞ YÖNELİMLER</w:t>
            </w:r>
          </w:p>
          <w:p w14:paraId="17414180" w14:textId="5255A30D" w:rsidR="009B5FF5" w:rsidRDefault="009B5FF5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DR. LEVENT BEKİR KIDAK</w:t>
            </w:r>
          </w:p>
          <w:p w14:paraId="3D7A98FA" w14:textId="77777777" w:rsidR="009B5FF5" w:rsidRDefault="009B5FF5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ONLİNE</w:t>
            </w:r>
          </w:p>
          <w:p w14:paraId="234B819E" w14:textId="39DFBF09" w:rsidR="009B5FF5" w:rsidRPr="00742E29" w:rsidRDefault="009B5FF5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018D672E" w14:textId="4C263B59" w:rsidR="009B5FF5" w:rsidRDefault="009B5FF5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SKY 409 SAĞLIK POLİTİKASI VE PLANLAMASI</w:t>
            </w:r>
          </w:p>
          <w:p w14:paraId="28BBFDB8" w14:textId="77777777" w:rsidR="009B5FF5" w:rsidRPr="00742E29" w:rsidRDefault="009B5FF5" w:rsidP="009B5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YRD. DOÇ. DR. ÖZDEM NURLUÖZ</w:t>
            </w:r>
          </w:p>
          <w:p w14:paraId="2E63AF01" w14:textId="4F01438D" w:rsidR="009B5FF5" w:rsidRPr="00742E29" w:rsidRDefault="009B5FF5" w:rsidP="009B5FF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SBF 2 D3</w:t>
            </w:r>
          </w:p>
        </w:tc>
        <w:tc>
          <w:tcPr>
            <w:tcW w:w="1561" w:type="dxa"/>
            <w:gridSpan w:val="2"/>
          </w:tcPr>
          <w:p w14:paraId="1543BCD9" w14:textId="72D69D76" w:rsidR="009B5FF5" w:rsidRPr="00742E29" w:rsidRDefault="009B5FF5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0" w:type="dxa"/>
            <w:gridSpan w:val="2"/>
          </w:tcPr>
          <w:p w14:paraId="62B07BD7" w14:textId="77777777" w:rsidR="009B5FF5" w:rsidRPr="00742E29" w:rsidRDefault="009B5FF5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8BCAFD" w14:textId="77777777" w:rsidR="009B5FF5" w:rsidRPr="00742E29" w:rsidRDefault="009B5FF5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01AC" w:rsidRPr="00742E29" w14:paraId="476B5B01" w14:textId="77777777" w:rsidTr="009D01AC">
        <w:tc>
          <w:tcPr>
            <w:tcW w:w="1258" w:type="dxa"/>
          </w:tcPr>
          <w:p w14:paraId="69FD96E0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CUMARTESİ</w:t>
            </w:r>
          </w:p>
        </w:tc>
        <w:tc>
          <w:tcPr>
            <w:tcW w:w="4737" w:type="dxa"/>
            <w:gridSpan w:val="5"/>
          </w:tcPr>
          <w:p w14:paraId="40920084" w14:textId="308B540F" w:rsidR="009D01AC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2E29">
              <w:rPr>
                <w:rFonts w:ascii="Tahoma" w:hAnsi="Tahoma" w:cs="Tahoma"/>
                <w:sz w:val="18"/>
                <w:szCs w:val="18"/>
              </w:rPr>
              <w:t>SKY427 SAĞLIK KURUMLARINDA PAZARLAMA</w:t>
            </w:r>
          </w:p>
          <w:p w14:paraId="3C2AAC6F" w14:textId="72B912C3" w:rsidR="009D01AC" w:rsidRDefault="001E4F82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ÖĞR. GÖR.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D</w:t>
            </w:r>
            <w:r w:rsidR="009D01AC">
              <w:rPr>
                <w:rFonts w:ascii="Tahoma" w:hAnsi="Tahoma" w:cs="Tahoma"/>
                <w:sz w:val="18"/>
                <w:szCs w:val="18"/>
              </w:rPr>
              <w:t xml:space="preserve">İLEK </w:t>
            </w:r>
            <w:r w:rsidR="009D01AC" w:rsidRPr="00742E29">
              <w:rPr>
                <w:rFonts w:ascii="Tahoma" w:hAnsi="Tahoma" w:cs="Tahoma"/>
                <w:sz w:val="18"/>
                <w:szCs w:val="18"/>
              </w:rPr>
              <w:t>DAL</w:t>
            </w:r>
          </w:p>
          <w:p w14:paraId="4C25E80E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ONLİNE</w:t>
            </w:r>
          </w:p>
        </w:tc>
        <w:tc>
          <w:tcPr>
            <w:tcW w:w="2931" w:type="dxa"/>
            <w:gridSpan w:val="2"/>
          </w:tcPr>
          <w:p w14:paraId="654430BC" w14:textId="77777777" w:rsidR="009D01AC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040E795D" w14:textId="77777777" w:rsidR="009D01AC" w:rsidRPr="00742E29" w:rsidRDefault="009D01AC" w:rsidP="003E02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3A5288D4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57EEA8" w14:textId="77777777" w:rsidR="009D01AC" w:rsidRPr="00742E29" w:rsidRDefault="009D01AC" w:rsidP="003E022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422CD7" w14:textId="77777777" w:rsidR="009D01AC" w:rsidRDefault="009D01AC" w:rsidP="003E022F">
      <w:pPr>
        <w:jc w:val="center"/>
      </w:pPr>
    </w:p>
    <w:sectPr w:rsidR="009D01AC" w:rsidSect="009D0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AC"/>
    <w:rsid w:val="00157202"/>
    <w:rsid w:val="001E4F82"/>
    <w:rsid w:val="00263A61"/>
    <w:rsid w:val="003E022F"/>
    <w:rsid w:val="00490DDA"/>
    <w:rsid w:val="004E4EDC"/>
    <w:rsid w:val="0050552A"/>
    <w:rsid w:val="00545257"/>
    <w:rsid w:val="00745E5C"/>
    <w:rsid w:val="007B5C01"/>
    <w:rsid w:val="009B5FF5"/>
    <w:rsid w:val="009D01AC"/>
    <w:rsid w:val="00AB6174"/>
    <w:rsid w:val="00C55512"/>
    <w:rsid w:val="00C5648D"/>
    <w:rsid w:val="00EB2DD2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C809"/>
  <w15:chartTrackingRefBased/>
  <w15:docId w15:val="{6AE9EFC2-58A8-446B-A447-4A8F7E17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D01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01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01AC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madencioğlu</dc:creator>
  <cp:keywords/>
  <dc:description/>
  <cp:lastModifiedBy>Digikey</cp:lastModifiedBy>
  <cp:revision>13</cp:revision>
  <cp:lastPrinted>2020-10-02T10:05:00Z</cp:lastPrinted>
  <dcterms:created xsi:type="dcterms:W3CDTF">2020-10-01T07:16:00Z</dcterms:created>
  <dcterms:modified xsi:type="dcterms:W3CDTF">2020-10-04T19:44:00Z</dcterms:modified>
</cp:coreProperties>
</file>